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83FD" w14:textId="2E8814AA" w:rsidR="0069576E" w:rsidRPr="00E20D88" w:rsidRDefault="00B918DC" w:rsidP="001A3E1D">
      <w:pPr>
        <w:ind w:left="-567"/>
        <w:jc w:val="both"/>
        <w:rPr>
          <w:b/>
          <w:cap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C8E5F3" wp14:editId="6763DF24">
            <wp:simplePos x="0" y="0"/>
            <wp:positionH relativeFrom="column">
              <wp:posOffset>-546100</wp:posOffset>
            </wp:positionH>
            <wp:positionV relativeFrom="paragraph">
              <wp:posOffset>-612775</wp:posOffset>
            </wp:positionV>
            <wp:extent cx="742950" cy="7429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6551E" wp14:editId="4A85C716">
                <wp:simplePos x="0" y="0"/>
                <wp:positionH relativeFrom="margin">
                  <wp:align>center</wp:align>
                </wp:positionH>
                <wp:positionV relativeFrom="paragraph">
                  <wp:posOffset>-676275</wp:posOffset>
                </wp:positionV>
                <wp:extent cx="6956425" cy="8953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C2FEC" w14:textId="77777777" w:rsidR="00BC3027" w:rsidRDefault="00BC3027" w:rsidP="00BC3027">
                            <w:pPr>
                              <w:jc w:val="center"/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D966" w:themeColor="accent4" w:themeTint="99"/>
                                <w:sz w:val="28"/>
                                <w:szCs w:val="28"/>
                              </w:rPr>
                              <w:t xml:space="preserve">Altona Meadows Primary School </w:t>
                            </w:r>
                          </w:p>
                          <w:p w14:paraId="7C274A45" w14:textId="5CE71CCC" w:rsidR="00BC3027" w:rsidRDefault="00BC3027" w:rsidP="00BC3027">
                            <w:pPr>
                              <w:jc w:val="center"/>
                              <w:rPr>
                                <w:color w:val="FFD966" w:themeColor="accent4" w:themeTint="99"/>
                              </w:rPr>
                            </w:pPr>
                            <w:r>
                              <w:rPr>
                                <w:color w:val="FFD966" w:themeColor="accent4" w:themeTint="99"/>
                              </w:rPr>
                              <w:t xml:space="preserve">Statement of </w:t>
                            </w:r>
                            <w:r w:rsidR="00F73DFB">
                              <w:rPr>
                                <w:color w:val="FFD966" w:themeColor="accent4" w:themeTint="99"/>
                              </w:rPr>
                              <w:t xml:space="preserve">Mission, </w:t>
                            </w:r>
                            <w:r>
                              <w:rPr>
                                <w:color w:val="FFD966" w:themeColor="accent4" w:themeTint="99"/>
                              </w:rPr>
                              <w:t xml:space="preserve">Values &amp; School Philosophy </w:t>
                            </w:r>
                            <w:r>
                              <w:rPr>
                                <w:color w:val="FFD966" w:themeColor="accent4" w:themeTint="99"/>
                              </w:rPr>
                              <w:br/>
                              <w:t>Policy 202</w:t>
                            </w:r>
                            <w:r w:rsidR="0010148C">
                              <w:rPr>
                                <w:color w:val="FFD966" w:themeColor="accent4" w:themeTint="99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655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3.25pt;width:547.7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" fillcolor="#1f4d78 [1604]" strokeweight=".5pt">
                <v:textbox>
                  <w:txbxContent>
                    <w:p w14:paraId="4ADC2FEC" w14:textId="77777777" w:rsidR="00BC3027" w:rsidRDefault="00BC3027" w:rsidP="00BC3027">
                      <w:pPr>
                        <w:jc w:val="center"/>
                        <w:rPr>
                          <w:color w:val="FFD966" w:themeColor="accent4" w:themeTint="99"/>
                          <w:sz w:val="28"/>
                          <w:szCs w:val="28"/>
                        </w:rPr>
                      </w:pPr>
                      <w:r>
                        <w:rPr>
                          <w:color w:val="FFD966" w:themeColor="accent4" w:themeTint="99"/>
                          <w:sz w:val="28"/>
                          <w:szCs w:val="28"/>
                        </w:rPr>
                        <w:t xml:space="preserve">Altona Meadows Primary School </w:t>
                      </w:r>
                    </w:p>
                    <w:p w14:paraId="7C274A45" w14:textId="5CE71CCC" w:rsidR="00BC3027" w:rsidRDefault="00BC3027" w:rsidP="00BC3027">
                      <w:pPr>
                        <w:jc w:val="center"/>
                        <w:rPr>
                          <w:color w:val="FFD966" w:themeColor="accent4" w:themeTint="99"/>
                        </w:rPr>
                      </w:pPr>
                      <w:r>
                        <w:rPr>
                          <w:color w:val="FFD966" w:themeColor="accent4" w:themeTint="99"/>
                        </w:rPr>
                        <w:t xml:space="preserve">Statement of </w:t>
                      </w:r>
                      <w:r w:rsidR="00F73DFB">
                        <w:rPr>
                          <w:color w:val="FFD966" w:themeColor="accent4" w:themeTint="99"/>
                        </w:rPr>
                        <w:t xml:space="preserve">Mission, </w:t>
                      </w:r>
                      <w:r>
                        <w:rPr>
                          <w:color w:val="FFD966" w:themeColor="accent4" w:themeTint="99"/>
                        </w:rPr>
                        <w:t xml:space="preserve">Values &amp; School Philosophy </w:t>
                      </w:r>
                      <w:r>
                        <w:rPr>
                          <w:color w:val="FFD966" w:themeColor="accent4" w:themeTint="99"/>
                        </w:rPr>
                        <w:br/>
                        <w:t>Policy 202</w:t>
                      </w:r>
                      <w:r w:rsidR="0010148C">
                        <w:rPr>
                          <w:color w:val="FFD966" w:themeColor="accent4" w:themeTint="99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AFC4D" w14:textId="681959EF" w:rsidR="0018103E" w:rsidRPr="00BC3027" w:rsidRDefault="00695F58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>P</w:t>
      </w:r>
      <w:r w:rsidR="0018103E"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>urpose</w:t>
      </w:r>
    </w:p>
    <w:p w14:paraId="71454776" w14:textId="101EBA48" w:rsidR="00153EB1" w:rsidRPr="0018103E" w:rsidRDefault="00153EB1" w:rsidP="00E13196">
      <w:pPr>
        <w:jc w:val="both"/>
      </w:pPr>
      <w:r w:rsidRPr="0018103E">
        <w:t xml:space="preserve">The purpose of this policy is to </w:t>
      </w:r>
      <w:r w:rsidR="00DF5BAB" w:rsidRPr="0018103E">
        <w:t xml:space="preserve">outline </w:t>
      </w:r>
      <w:r w:rsidRPr="0018103E">
        <w:t xml:space="preserve">the values </w:t>
      </w:r>
      <w:r w:rsidR="001B2D2E">
        <w:t xml:space="preserve">of our school community </w:t>
      </w:r>
      <w:r w:rsidRPr="0018103E">
        <w:t>an</w:t>
      </w:r>
      <w:r w:rsidR="00094AC3" w:rsidRPr="0018103E">
        <w:t xml:space="preserve">d </w:t>
      </w:r>
      <w:r w:rsidR="001B2D2E">
        <w:t xml:space="preserve">explain </w:t>
      </w:r>
      <w:r w:rsidR="00094AC3" w:rsidRPr="0018103E">
        <w:t xml:space="preserve">the </w:t>
      </w:r>
      <w:r w:rsidR="009B32FE" w:rsidRPr="0018103E">
        <w:t>v</w:t>
      </w:r>
      <w:r w:rsidR="00C9773C" w:rsidRPr="0018103E">
        <w:t xml:space="preserve">ision, mission and </w:t>
      </w:r>
      <w:r w:rsidR="00094AC3" w:rsidRPr="0018103E">
        <w:t>objective</w:t>
      </w:r>
      <w:r w:rsidR="00DF5BAB" w:rsidRPr="0018103E">
        <w:t>s</w:t>
      </w:r>
      <w:r w:rsidR="00094AC3" w:rsidRPr="0018103E">
        <w:t xml:space="preserve"> of our school.</w:t>
      </w:r>
    </w:p>
    <w:p w14:paraId="2146380C" w14:textId="32C9119E" w:rsidR="00153EB1" w:rsidRPr="00BC3027" w:rsidRDefault="00153EB1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>Polic</w:t>
      </w:r>
      <w:r w:rsidR="00C9773C"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>y</w:t>
      </w:r>
    </w:p>
    <w:p w14:paraId="1DE0FA74" w14:textId="0CA362BF" w:rsidR="00B838DC" w:rsidRPr="0018103E" w:rsidRDefault="00BC3027" w:rsidP="00E13196">
      <w:pPr>
        <w:jc w:val="both"/>
        <w:rPr>
          <w:rFonts w:cs="Meta Plus Book"/>
          <w:color w:val="000000"/>
        </w:rPr>
      </w:pPr>
      <w:r w:rsidRPr="00BC3027">
        <w:t>Altona Meadows Primary</w:t>
      </w:r>
      <w:r w:rsidR="00C9773C" w:rsidRPr="00BC3027">
        <w:t xml:space="preserve"> School</w:t>
      </w:r>
      <w:r w:rsidR="00C9773C" w:rsidRPr="0018103E">
        <w:t xml:space="preserve"> is committed to providing a safe, supportive and inclusive environment for all students, staff and members of our community. </w:t>
      </w:r>
      <w:r w:rsidR="000301FE" w:rsidRPr="0018103E">
        <w:t>Our school</w:t>
      </w:r>
      <w:r w:rsidR="00B838DC" w:rsidRPr="0018103E">
        <w:t xml:space="preserve"> </w:t>
      </w:r>
      <w:r w:rsidR="00B838DC" w:rsidRPr="0018103E">
        <w:rPr>
          <w:rFonts w:cs="Meta Plus Book"/>
          <w:color w:val="000000"/>
        </w:rPr>
        <w:t>recognises the importance of the partnership between</w:t>
      </w:r>
      <w:r w:rsidR="009913C2" w:rsidRPr="0018103E">
        <w:rPr>
          <w:rFonts w:cs="Meta Plus Book"/>
          <w:color w:val="000000"/>
        </w:rPr>
        <w:t xml:space="preserve"> our school</w:t>
      </w:r>
      <w:r w:rsidR="00B838DC" w:rsidRPr="0018103E">
        <w:rPr>
          <w:rFonts w:cs="Meta Plus Book"/>
          <w:color w:val="000000"/>
        </w:rPr>
        <w:t xml:space="preserve"> and parents</w:t>
      </w:r>
      <w:r w:rsidR="009B32FE" w:rsidRPr="0018103E">
        <w:rPr>
          <w:rFonts w:cs="Meta Plus Book"/>
          <w:color w:val="000000"/>
        </w:rPr>
        <w:t xml:space="preserve"> </w:t>
      </w:r>
      <w:r w:rsidR="009913C2" w:rsidRPr="0018103E">
        <w:rPr>
          <w:rFonts w:cs="Meta Plus Book"/>
          <w:color w:val="000000"/>
        </w:rPr>
        <w:t>and carers</w:t>
      </w:r>
      <w:r w:rsidR="00B838DC" w:rsidRPr="0018103E">
        <w:rPr>
          <w:rFonts w:cs="Meta Plus Book"/>
          <w:color w:val="000000"/>
        </w:rPr>
        <w:t xml:space="preserve"> to support student learning, engagement and wellbeing. We share a commitment to, and</w:t>
      </w:r>
      <w:r w:rsidR="009913C2" w:rsidRPr="0018103E">
        <w:rPr>
          <w:rFonts w:cs="Meta Plus Book"/>
          <w:color w:val="000000"/>
        </w:rPr>
        <w:t xml:space="preserve"> a responsibility for, creating an </w:t>
      </w:r>
      <w:r w:rsidR="00B838DC" w:rsidRPr="0018103E">
        <w:rPr>
          <w:rFonts w:cs="Meta Plus Book"/>
          <w:color w:val="000000"/>
        </w:rPr>
        <w:t>inclusive</w:t>
      </w:r>
      <w:r w:rsidR="009B32FE" w:rsidRPr="0018103E">
        <w:rPr>
          <w:rFonts w:cs="Meta Plus Book"/>
          <w:color w:val="000000"/>
        </w:rPr>
        <w:t xml:space="preserve"> and</w:t>
      </w:r>
      <w:r w:rsidR="00B838DC" w:rsidRPr="0018103E">
        <w:rPr>
          <w:rFonts w:cs="Meta Plus Book"/>
          <w:color w:val="000000"/>
        </w:rPr>
        <w:t xml:space="preserve"> sa</w:t>
      </w:r>
      <w:r w:rsidR="009913C2" w:rsidRPr="0018103E">
        <w:rPr>
          <w:rFonts w:cs="Meta Plus Book"/>
          <w:color w:val="000000"/>
        </w:rPr>
        <w:t>fe school environment for our students.</w:t>
      </w:r>
      <w:r w:rsidR="00B838DC" w:rsidRPr="0018103E">
        <w:rPr>
          <w:rFonts w:cs="Meta Plus Book"/>
          <w:color w:val="000000"/>
        </w:rPr>
        <w:t xml:space="preserve"> </w:t>
      </w:r>
    </w:p>
    <w:p w14:paraId="34458D9E" w14:textId="5242E9B8" w:rsidR="00706142" w:rsidRPr="0018103E" w:rsidRDefault="00706142" w:rsidP="00E13196">
      <w:p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 xml:space="preserve">The programs and teaching at </w:t>
      </w:r>
      <w:r w:rsidR="00BC3027" w:rsidRPr="00BC3027">
        <w:rPr>
          <w:rFonts w:cs="Meta Plus Book"/>
          <w:color w:val="000000"/>
        </w:rPr>
        <w:t>Altona Meadows Primay</w:t>
      </w:r>
      <w:r w:rsidRPr="00BC3027">
        <w:rPr>
          <w:rFonts w:cs="Meta Plus Book"/>
          <w:color w:val="000000"/>
        </w:rPr>
        <w:t xml:space="preserve"> School</w:t>
      </w:r>
      <w:r w:rsidRPr="0018103E">
        <w:rPr>
          <w:rFonts w:cs="Meta Plus Book"/>
          <w:color w:val="000000"/>
        </w:rPr>
        <w:t xml:space="preserve"> support and promote the principles and practice of Australian democracy, including a commitment to:</w:t>
      </w:r>
    </w:p>
    <w:p w14:paraId="0061CCA0" w14:textId="5811D142" w:rsidR="00706142" w:rsidRPr="0018103E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>elected government</w:t>
      </w:r>
    </w:p>
    <w:p w14:paraId="260F12F9" w14:textId="7FE68763" w:rsidR="00706142" w:rsidRPr="0018103E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>the rule of law</w:t>
      </w:r>
    </w:p>
    <w:p w14:paraId="31F16B84" w14:textId="32B91915" w:rsidR="00706142" w:rsidRPr="0018103E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>equal rights for all before the law</w:t>
      </w:r>
    </w:p>
    <w:p w14:paraId="00B9A26D" w14:textId="4824FB30" w:rsidR="00706142" w:rsidRPr="0018103E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>freedom of religion</w:t>
      </w:r>
    </w:p>
    <w:p w14:paraId="129C35C5" w14:textId="6A768BF5" w:rsidR="00706142" w:rsidRPr="0018103E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>freedom of speech and association</w:t>
      </w:r>
    </w:p>
    <w:p w14:paraId="42B1B738" w14:textId="2A8348C8" w:rsidR="00706142" w:rsidRPr="0018103E" w:rsidRDefault="00706142" w:rsidP="00E13196">
      <w:pPr>
        <w:pStyle w:val="ListParagraph"/>
        <w:numPr>
          <w:ilvl w:val="0"/>
          <w:numId w:val="17"/>
        </w:num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 xml:space="preserve">the values of openness and tolerance. </w:t>
      </w:r>
    </w:p>
    <w:p w14:paraId="1D3FCA81" w14:textId="629EDA6E" w:rsidR="00437B36" w:rsidRPr="00BC3027" w:rsidRDefault="00437B36" w:rsidP="00E13196">
      <w:pPr>
        <w:jc w:val="both"/>
        <w:rPr>
          <w:rFonts w:cs="Meta Plus Book"/>
          <w:color w:val="000000"/>
        </w:rPr>
      </w:pPr>
      <w:r w:rsidRPr="0018103E">
        <w:rPr>
          <w:rFonts w:cs="Meta Plus Book"/>
          <w:color w:val="000000"/>
        </w:rPr>
        <w:t xml:space="preserve">This policy outlines our school’s vision, mission, objective, values and expectations of our school community. </w:t>
      </w:r>
      <w:r w:rsidRPr="00BC3027">
        <w:rPr>
          <w:rFonts w:cs="Meta Plus Book"/>
          <w:color w:val="000000"/>
        </w:rPr>
        <w:t>This policy is available on our school website, our staff induction handbook</w:t>
      </w:r>
      <w:r w:rsidR="00BC3027" w:rsidRPr="00BC3027">
        <w:rPr>
          <w:rFonts w:cs="Meta Plus Book"/>
          <w:color w:val="000000"/>
        </w:rPr>
        <w:t xml:space="preserve"> and from our office on request. </w:t>
      </w:r>
    </w:p>
    <w:p w14:paraId="17900492" w14:textId="0A1EDE4E" w:rsidR="00437B36" w:rsidRPr="00BC3027" w:rsidRDefault="00437B36" w:rsidP="00E13196">
      <w:pPr>
        <w:jc w:val="both"/>
        <w:rPr>
          <w:rFonts w:cs="Meta Plus Book"/>
          <w:color w:val="000000"/>
        </w:rPr>
      </w:pPr>
      <w:r w:rsidRPr="00BC3027">
        <w:rPr>
          <w:rFonts w:cs="Meta Plus Book"/>
          <w:color w:val="000000"/>
        </w:rPr>
        <w:t xml:space="preserve">To celebrate and embed our Statement of Values and Philosophy in our school community, we </w:t>
      </w:r>
    </w:p>
    <w:p w14:paraId="439BC4BA" w14:textId="5245762A" w:rsidR="00437B36" w:rsidRPr="00BC3027" w:rsidRDefault="0018103E" w:rsidP="006C5D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/>
        </w:rPr>
      </w:pPr>
      <w:r w:rsidRPr="00BC3027">
        <w:rPr>
          <w:rFonts w:ascii="Calibri" w:hAnsi="Calibri" w:cs="Calibri"/>
        </w:rPr>
        <w:t xml:space="preserve">display posters and </w:t>
      </w:r>
      <w:r w:rsidR="00437B36" w:rsidRPr="00BC3027">
        <w:rPr>
          <w:rFonts w:ascii="Calibri" w:hAnsi="Calibri" w:cs="Calibri"/>
        </w:rPr>
        <w:t xml:space="preserve">banners that promote your values in our school </w:t>
      </w:r>
    </w:p>
    <w:p w14:paraId="49D6EBC3" w14:textId="3C1A0860" w:rsidR="00437B36" w:rsidRPr="00BC3027" w:rsidRDefault="00437B36" w:rsidP="006C5D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/>
        </w:rPr>
      </w:pPr>
      <w:r w:rsidRPr="00BC3027">
        <w:rPr>
          <w:rFonts w:ascii="Calibri" w:hAnsi="Calibri" w:cs="Calibri"/>
        </w:rPr>
        <w:t xml:space="preserve">celebrate our values in our school newsletter </w:t>
      </w:r>
    </w:p>
    <w:p w14:paraId="551F69A9" w14:textId="2A7C3D68" w:rsidR="00437B36" w:rsidRPr="00BC3027" w:rsidRDefault="00437B36" w:rsidP="006C5D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/>
        </w:rPr>
      </w:pPr>
      <w:r w:rsidRPr="00BC3027">
        <w:rPr>
          <w:rFonts w:ascii="Calibri" w:hAnsi="Calibri" w:cs="Calibri"/>
        </w:rPr>
        <w:t>provide awards and recognition for students who actively demonstrate the values</w:t>
      </w:r>
    </w:p>
    <w:p w14:paraId="4A9C568A" w14:textId="4DD30A11" w:rsidR="00437B36" w:rsidRPr="00BC3027" w:rsidRDefault="00437B36" w:rsidP="006C5D2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/>
        </w:rPr>
      </w:pPr>
      <w:r w:rsidRPr="00BC3027">
        <w:rPr>
          <w:rFonts w:ascii="Calibri" w:hAnsi="Calibri" w:cs="Calibri"/>
        </w:rPr>
        <w:t xml:space="preserve">discuss our values with students in the classroom, meetings and assemblies. </w:t>
      </w:r>
    </w:p>
    <w:p w14:paraId="04741B63" w14:textId="7A4010B9" w:rsidR="0050389F" w:rsidRPr="00BC3027" w:rsidRDefault="009913C2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>Vision</w:t>
      </w:r>
      <w:r w:rsidR="009B32FE"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 xml:space="preserve"> </w:t>
      </w:r>
    </w:p>
    <w:p w14:paraId="754B6074" w14:textId="42685CB0" w:rsidR="00153EB1" w:rsidRPr="0018103E" w:rsidRDefault="00BC3027" w:rsidP="00E13196">
      <w:pPr>
        <w:spacing w:after="120" w:line="240" w:lineRule="auto"/>
        <w:jc w:val="both"/>
      </w:pPr>
      <w:r w:rsidRPr="00BC3027">
        <w:t>Altona Meadows Primary</w:t>
      </w:r>
      <w:r w:rsidR="00FD5582" w:rsidRPr="00BC3027">
        <w:t xml:space="preserve"> School</w:t>
      </w:r>
      <w:r w:rsidR="00153EB1" w:rsidRPr="00BC3027">
        <w:t>’s</w:t>
      </w:r>
      <w:r w:rsidR="00153EB1" w:rsidRPr="0018103E">
        <w:t xml:space="preserve"> vision is to</w:t>
      </w:r>
      <w:r w:rsidR="0050389F" w:rsidRPr="0018103E">
        <w:t xml:space="preserve"> </w:t>
      </w:r>
      <w:r>
        <w:t>provide an engaging, friendly, safe and supportive environment that enhances learning, personal growth and wellbeing of all students. Enabling them to become life long learners.</w:t>
      </w:r>
    </w:p>
    <w:p w14:paraId="6B3E6A74" w14:textId="747A86DF" w:rsidR="00180849" w:rsidRDefault="00180849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</w:rPr>
      </w:pPr>
      <w:r>
        <w:rPr>
          <w:rFonts w:asciiTheme="minorHAnsi" w:hAnsiTheme="minorHAnsi" w:cstheme="minorHAnsi"/>
          <w:b/>
          <w:caps/>
          <w:color w:val="auto"/>
        </w:rPr>
        <w:t>Mission</w:t>
      </w:r>
    </w:p>
    <w:p w14:paraId="1B951924" w14:textId="27D6F9CF" w:rsidR="00180849" w:rsidRPr="00180849" w:rsidRDefault="00180849" w:rsidP="00180849">
      <w:r>
        <w:t xml:space="preserve">Altona Meadows Primary School’s mission </w:t>
      </w:r>
      <w:r w:rsidR="00305DCC">
        <w:t xml:space="preserve">is to provide students with the best possible learning environment and to empower students to reach their full potential.  </w:t>
      </w:r>
    </w:p>
    <w:p w14:paraId="40D01BA9" w14:textId="6F0D45DF" w:rsidR="00C9773C" w:rsidRPr="00BC3027" w:rsidRDefault="00695F58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</w:rPr>
      </w:pPr>
      <w:r w:rsidRPr="00BC3027">
        <w:rPr>
          <w:rFonts w:asciiTheme="minorHAnsi" w:hAnsiTheme="minorHAnsi" w:cstheme="minorHAnsi"/>
          <w:b/>
          <w:caps/>
          <w:color w:val="auto"/>
        </w:rPr>
        <w:t>Objective</w:t>
      </w:r>
    </w:p>
    <w:p w14:paraId="33096078" w14:textId="4D3EDE2F" w:rsidR="00C9773C" w:rsidRPr="0018103E" w:rsidRDefault="00BC3027" w:rsidP="00E13196">
      <w:pPr>
        <w:jc w:val="both"/>
      </w:pPr>
      <w:r w:rsidRPr="00BC3027">
        <w:t>Altona Meadows Primary</w:t>
      </w:r>
      <w:r w:rsidR="00C9773C" w:rsidRPr="00BC3027">
        <w:t xml:space="preserve"> School’s objective is to </w:t>
      </w:r>
      <w:r w:rsidR="00706142" w:rsidRPr="00BC3027">
        <w:t>ensure all students leave our school with a practical understanding of the curriculum</w:t>
      </w:r>
      <w:r>
        <w:t xml:space="preserve"> and are well prepared for their next educational steps.</w:t>
      </w:r>
    </w:p>
    <w:p w14:paraId="0FC9A361" w14:textId="2D596982" w:rsidR="0050389F" w:rsidRPr="00BC3027" w:rsidRDefault="009913C2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>Values</w:t>
      </w:r>
    </w:p>
    <w:p w14:paraId="712871CC" w14:textId="2B7B69FA" w:rsidR="004F6BD6" w:rsidRPr="0018103E" w:rsidRDefault="00BC3027" w:rsidP="00E13196">
      <w:pPr>
        <w:spacing w:after="120" w:line="240" w:lineRule="auto"/>
        <w:jc w:val="both"/>
        <w:rPr>
          <w:highlight w:val="yellow"/>
        </w:rPr>
      </w:pPr>
      <w:r w:rsidRPr="00BC3027">
        <w:t>Altona Meadows Primary</w:t>
      </w:r>
      <w:r w:rsidR="00FD5582" w:rsidRPr="00BC3027">
        <w:t xml:space="preserve"> School</w:t>
      </w:r>
      <w:r w:rsidR="006C5D2A" w:rsidRPr="00BC3027">
        <w:t>’s</w:t>
      </w:r>
      <w:r w:rsidR="00153EB1" w:rsidRPr="0018103E">
        <w:t xml:space="preserve"> values </w:t>
      </w:r>
      <w:r w:rsidR="00B838DC" w:rsidRPr="0018103E">
        <w:t xml:space="preserve">are </w:t>
      </w:r>
      <w:r>
        <w:t xml:space="preserve">Respect, Resilience and Strive for Excellence. </w:t>
      </w:r>
      <w:r w:rsidR="009913C2" w:rsidRPr="0018103E">
        <w:rPr>
          <w:highlight w:val="yellow"/>
        </w:rPr>
        <w:t xml:space="preserve"> </w:t>
      </w:r>
    </w:p>
    <w:p w14:paraId="452C1AEC" w14:textId="26BAFBE2" w:rsidR="004F6BD6" w:rsidRPr="00BC3027" w:rsidRDefault="004F6BD6" w:rsidP="00E13196">
      <w:pPr>
        <w:spacing w:after="120" w:line="240" w:lineRule="auto"/>
        <w:ind w:left="720"/>
        <w:jc w:val="both"/>
      </w:pPr>
      <w:r w:rsidRPr="00BC3027">
        <w:lastRenderedPageBreak/>
        <w:t xml:space="preserve">We respect ourselves, our school and each another, and understand that our attitudes and behaviours have an impact on the people around us. </w:t>
      </w:r>
    </w:p>
    <w:p w14:paraId="3FFF6E5E" w14:textId="3C4EC9D1" w:rsidR="004F6BD6" w:rsidRPr="00BC3027" w:rsidRDefault="004F6BD6" w:rsidP="00E13196">
      <w:pPr>
        <w:spacing w:after="120" w:line="240" w:lineRule="auto"/>
        <w:ind w:left="720"/>
        <w:jc w:val="both"/>
      </w:pPr>
      <w:r w:rsidRPr="00BC3027">
        <w:t xml:space="preserve">We </w:t>
      </w:r>
      <w:r w:rsidR="00BC3027" w:rsidRPr="00BC3027">
        <w:t>are resilient in the choices we make both educationally and socially.</w:t>
      </w:r>
    </w:p>
    <w:p w14:paraId="6E5DDCAC" w14:textId="6D445C5E" w:rsidR="004F6BD6" w:rsidRPr="00BC3027" w:rsidRDefault="004F6BD6" w:rsidP="00E13196">
      <w:pPr>
        <w:spacing w:after="120" w:line="240" w:lineRule="auto"/>
        <w:ind w:left="720"/>
        <w:jc w:val="both"/>
      </w:pPr>
      <w:r w:rsidRPr="00BC3027">
        <w:t xml:space="preserve">We strive for excellence, which means trying our hardest and doing our best.  </w:t>
      </w:r>
    </w:p>
    <w:p w14:paraId="5CE818CF" w14:textId="3B0819BC" w:rsidR="00B838DC" w:rsidRPr="00BC3027" w:rsidRDefault="00B838DC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BC3027">
        <w:rPr>
          <w:rFonts w:asciiTheme="minorHAnsi" w:hAnsiTheme="minorHAnsi" w:cstheme="minorHAnsi"/>
          <w:b/>
          <w:caps/>
          <w:color w:val="auto"/>
          <w:sz w:val="24"/>
          <w:szCs w:val="24"/>
        </w:rPr>
        <w:t xml:space="preserve">Behavioural expectations </w:t>
      </w:r>
    </w:p>
    <w:p w14:paraId="79C288D2" w14:textId="3497006D" w:rsidR="009913C2" w:rsidRPr="0018103E" w:rsidRDefault="00BC3027" w:rsidP="00E13196">
      <w:pPr>
        <w:jc w:val="both"/>
      </w:pPr>
      <w:r w:rsidRPr="00BC3027">
        <w:t>Altona Meadows Primary</w:t>
      </w:r>
      <w:r w:rsidR="00FD5582" w:rsidRPr="00BC3027">
        <w:t xml:space="preserve"> School</w:t>
      </w:r>
      <w:r w:rsidR="009913C2" w:rsidRPr="0018103E">
        <w:t xml:space="preserve"> acknowledges that the behaviour of staff, parents</w:t>
      </w:r>
      <w:r w:rsidR="00706142" w:rsidRPr="0018103E">
        <w:t>, carers</w:t>
      </w:r>
      <w:r w:rsidR="009913C2" w:rsidRPr="0018103E">
        <w:t xml:space="preserve"> and students has an impact on our school community and culture. We acknowledge a shared responsibility to create a positive learning environment for the children and young people at our school. </w:t>
      </w:r>
    </w:p>
    <w:p w14:paraId="73DE5E73" w14:textId="127E6A98" w:rsidR="0039179E" w:rsidRPr="0018103E" w:rsidRDefault="00A13AB2" w:rsidP="00E13196">
      <w:pPr>
        <w:spacing w:after="120" w:line="240" w:lineRule="auto"/>
        <w:jc w:val="both"/>
      </w:pPr>
      <w:r w:rsidRPr="0018103E">
        <w:t xml:space="preserve">As principals and school leaders, we will: </w:t>
      </w:r>
    </w:p>
    <w:p w14:paraId="2C1FB986" w14:textId="67A59DCF" w:rsidR="0039179E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m</w:t>
      </w:r>
      <w:r w:rsidR="0039179E" w:rsidRPr="00DD0786">
        <w:t>odel positive behaviour and effective leadership</w:t>
      </w:r>
    </w:p>
    <w:p w14:paraId="124AE578" w14:textId="00F5A9E4" w:rsidR="0039179E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c</w:t>
      </w:r>
      <w:r w:rsidR="0039179E" w:rsidRPr="00DD0786">
        <w:t>ommunicate politely and respectfully with all members of the school community</w:t>
      </w:r>
    </w:p>
    <w:p w14:paraId="5D3E8803" w14:textId="52E92627" w:rsidR="00A13AB2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rPr>
          <w:color w:val="262626"/>
        </w:rPr>
        <w:t>w</w:t>
      </w:r>
      <w:r w:rsidR="00A13AB2" w:rsidRPr="00DD0786">
        <w:rPr>
          <w:color w:val="262626"/>
        </w:rPr>
        <w:t xml:space="preserve">ork collaboratively to create a school environment where respectful and safe </w:t>
      </w:r>
      <w:r w:rsidR="009B32FE" w:rsidRPr="00DD0786">
        <w:rPr>
          <w:color w:val="262626"/>
        </w:rPr>
        <w:t xml:space="preserve">behaviour </w:t>
      </w:r>
      <w:r w:rsidRPr="00DD0786">
        <w:rPr>
          <w:color w:val="262626"/>
        </w:rPr>
        <w:t>is expected of everyone</w:t>
      </w:r>
    </w:p>
    <w:p w14:paraId="758BA5F7" w14:textId="77777777" w:rsidR="0018103E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rPr>
          <w:color w:val="262626"/>
        </w:rPr>
        <w:t>b</w:t>
      </w:r>
      <w:r w:rsidR="00A13AB2" w:rsidRPr="00DD0786">
        <w:rPr>
          <w:color w:val="262626"/>
        </w:rPr>
        <w:t xml:space="preserve">ehave in a manner consistent with the standards of our profession and </w:t>
      </w:r>
      <w:r w:rsidR="00A13AB2" w:rsidRPr="00DD0786">
        <w:t>meet core</w:t>
      </w:r>
      <w:r w:rsidRPr="00DD0786">
        <w:t xml:space="preserve"> </w:t>
      </w:r>
      <w:r w:rsidR="00A13AB2" w:rsidRPr="00DD0786">
        <w:t>respons</w:t>
      </w:r>
      <w:r w:rsidR="00175231" w:rsidRPr="00DD0786">
        <w:t xml:space="preserve">ibilities to provide safe and inclusive </w:t>
      </w:r>
      <w:r w:rsidRPr="00DD0786">
        <w:t>environments</w:t>
      </w:r>
    </w:p>
    <w:p w14:paraId="4268EDA4" w14:textId="01E6B747" w:rsidR="00A13AB2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p</w:t>
      </w:r>
      <w:r w:rsidR="00A13AB2" w:rsidRPr="00DD0786">
        <w:t xml:space="preserve">lan, implement and </w:t>
      </w:r>
      <w:r w:rsidR="009B32FE" w:rsidRPr="00DD0786">
        <w:t xml:space="preserve">review </w:t>
      </w:r>
      <w:r w:rsidR="009913C2" w:rsidRPr="00DD0786">
        <w:t>our work to ensure the</w:t>
      </w:r>
      <w:r w:rsidR="00A13AB2" w:rsidRPr="00DD0786">
        <w:t xml:space="preserve"> care, safety, security and gener</w:t>
      </w:r>
      <w:r w:rsidR="009616CE" w:rsidRPr="00DD0786">
        <w:t>al wellb</w:t>
      </w:r>
      <w:r w:rsidRPr="00DD0786">
        <w:t>eing of all students at school</w:t>
      </w:r>
    </w:p>
    <w:p w14:paraId="4E71781B" w14:textId="030B46FC" w:rsidR="00A13AB2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i</w:t>
      </w:r>
      <w:r w:rsidR="00A13AB2" w:rsidRPr="00DD0786">
        <w:t>dentify and support stu</w:t>
      </w:r>
      <w:r w:rsidRPr="00DD0786">
        <w:t>dents who are or may be at risk</w:t>
      </w:r>
    </w:p>
    <w:p w14:paraId="7219813E" w14:textId="16AFA094" w:rsidR="00A13AB2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d</w:t>
      </w:r>
      <w:r w:rsidR="00A13AB2" w:rsidRPr="00DD0786">
        <w:t>o our best to ensure every child achieves their personal and</w:t>
      </w:r>
      <w:r w:rsidRPr="00DD0786">
        <w:t xml:space="preserve"> learning potential</w:t>
      </w:r>
    </w:p>
    <w:p w14:paraId="578014C5" w14:textId="36E0F228" w:rsidR="00A13AB2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w</w:t>
      </w:r>
      <w:r w:rsidR="00A13AB2" w:rsidRPr="00DD0786">
        <w:t>ork with parents to understand their child’s needs and, where necessary, adapt the l</w:t>
      </w:r>
      <w:r w:rsidRPr="00DD0786">
        <w:t>earning environment accordingly</w:t>
      </w:r>
    </w:p>
    <w:p w14:paraId="67A99D1C" w14:textId="3806A868" w:rsidR="00A13AB2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r</w:t>
      </w:r>
      <w:r w:rsidR="00A13AB2" w:rsidRPr="00DD0786">
        <w:t>espond appropriately when</w:t>
      </w:r>
      <w:r w:rsidR="00175231" w:rsidRPr="00DD0786">
        <w:t xml:space="preserve"> safe and inclusive</w:t>
      </w:r>
      <w:r w:rsidR="00A13AB2" w:rsidRPr="00DD0786">
        <w:t xml:space="preserve"> behaviour is not demonstrated and implement appropriate interventions a</w:t>
      </w:r>
      <w:r w:rsidRPr="00DD0786">
        <w:t>nd sanctions when required</w:t>
      </w:r>
    </w:p>
    <w:p w14:paraId="70FD2950" w14:textId="7653DC9F" w:rsidR="00A13AB2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i</w:t>
      </w:r>
      <w:r w:rsidR="009B32FE" w:rsidRPr="00DD0786">
        <w:t>nform</w:t>
      </w:r>
      <w:r w:rsidR="00A13AB2" w:rsidRPr="00DD0786">
        <w:t xml:space="preserve"> parents </w:t>
      </w:r>
      <w:r w:rsidR="009B32FE" w:rsidRPr="00DD0786">
        <w:t xml:space="preserve">of </w:t>
      </w:r>
      <w:r w:rsidR="00A13AB2" w:rsidRPr="00DD0786">
        <w:t>the school’s communic</w:t>
      </w:r>
      <w:r w:rsidRPr="00DD0786">
        <w:t>ation and complaints procedures</w:t>
      </w:r>
    </w:p>
    <w:p w14:paraId="3B26E2B7" w14:textId="63BF98F5" w:rsidR="00153EB1" w:rsidRPr="00DD0786" w:rsidRDefault="0018103E" w:rsidP="00E13196">
      <w:pPr>
        <w:numPr>
          <w:ilvl w:val="0"/>
          <w:numId w:val="4"/>
        </w:numPr>
        <w:spacing w:after="0" w:line="240" w:lineRule="auto"/>
        <w:contextualSpacing/>
        <w:jc w:val="both"/>
      </w:pPr>
      <w:r w:rsidRPr="00DD0786">
        <w:t>a</w:t>
      </w:r>
      <w:r w:rsidR="00A13AB2" w:rsidRPr="00DD0786">
        <w:t>sk any person who is acting in an offensive</w:t>
      </w:r>
      <w:r w:rsidR="009B32FE" w:rsidRPr="00DD0786">
        <w:t xml:space="preserve">, intimidating or </w:t>
      </w:r>
      <w:r w:rsidR="00F20CBF" w:rsidRPr="00DD0786">
        <w:t>otherwise inappropriate</w:t>
      </w:r>
      <w:r w:rsidR="00A13AB2" w:rsidRPr="00DD0786">
        <w:t xml:space="preserve"> way to leave the school grounds.  </w:t>
      </w:r>
    </w:p>
    <w:p w14:paraId="5DD45BAC" w14:textId="77777777" w:rsidR="00B838DC" w:rsidRPr="0018103E" w:rsidRDefault="00B838DC" w:rsidP="00E13196">
      <w:pPr>
        <w:spacing w:after="0" w:line="240" w:lineRule="auto"/>
        <w:ind w:left="357"/>
        <w:contextualSpacing/>
        <w:jc w:val="both"/>
        <w:rPr>
          <w:highlight w:val="yellow"/>
        </w:rPr>
      </w:pPr>
    </w:p>
    <w:p w14:paraId="36CDC37B" w14:textId="38104F24" w:rsidR="00A13AB2" w:rsidRPr="0018103E" w:rsidRDefault="00153EB1" w:rsidP="00E13196">
      <w:pPr>
        <w:jc w:val="both"/>
        <w:rPr>
          <w:highlight w:val="yellow"/>
        </w:rPr>
      </w:pPr>
      <w:r w:rsidRPr="0018103E">
        <w:t>As t</w:t>
      </w:r>
      <w:r w:rsidR="00A13AB2" w:rsidRPr="0018103E">
        <w:t xml:space="preserve">eachers and </w:t>
      </w:r>
      <w:r w:rsidR="009913C2" w:rsidRPr="0018103E">
        <w:t xml:space="preserve">non-teaching school </w:t>
      </w:r>
      <w:r w:rsidR="00A13AB2" w:rsidRPr="0018103E">
        <w:t>staff, we will:</w:t>
      </w:r>
    </w:p>
    <w:p w14:paraId="0ED1120A" w14:textId="6C81AF8F" w:rsidR="00A13AB2" w:rsidRPr="00DD0786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m</w:t>
      </w:r>
      <w:r w:rsidR="00A13AB2" w:rsidRPr="00DD0786">
        <w:rPr>
          <w:color w:val="262626"/>
        </w:rPr>
        <w:t>odel positive behaviour to students consistent with t</w:t>
      </w:r>
      <w:r w:rsidRPr="00DD0786">
        <w:rPr>
          <w:color w:val="262626"/>
        </w:rPr>
        <w:t>he standards of our profession</w:t>
      </w:r>
    </w:p>
    <w:p w14:paraId="16C70919" w14:textId="0637F3F2" w:rsidR="0039179E" w:rsidRPr="00DD0786" w:rsidRDefault="0018103E" w:rsidP="00E13196">
      <w:pPr>
        <w:numPr>
          <w:ilvl w:val="0"/>
          <w:numId w:val="5"/>
        </w:numPr>
        <w:spacing w:after="0" w:line="240" w:lineRule="auto"/>
        <w:contextualSpacing/>
        <w:jc w:val="both"/>
      </w:pPr>
      <w:r w:rsidRPr="00DD0786">
        <w:t>c</w:t>
      </w:r>
      <w:r w:rsidR="0039179E" w:rsidRPr="00DD0786">
        <w:t>ommunicate politely and respectfully with all members of the school community</w:t>
      </w:r>
    </w:p>
    <w:p w14:paraId="05ADC0A2" w14:textId="3D93D79F" w:rsidR="00A13AB2" w:rsidRPr="00DD0786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p</w:t>
      </w:r>
      <w:r w:rsidR="00A13AB2" w:rsidRPr="00DD0786">
        <w:rPr>
          <w:color w:val="262626"/>
        </w:rPr>
        <w:t xml:space="preserve">roactively engage with </w:t>
      </w:r>
      <w:r w:rsidRPr="00DD0786">
        <w:rPr>
          <w:color w:val="262626"/>
        </w:rPr>
        <w:t>parents about student outcomes</w:t>
      </w:r>
    </w:p>
    <w:p w14:paraId="75C3C6C3" w14:textId="50EDCDE0" w:rsidR="00A13AB2" w:rsidRPr="00DD0786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w</w:t>
      </w:r>
      <w:r w:rsidR="00A13AB2" w:rsidRPr="00DD0786">
        <w:rPr>
          <w:color w:val="262626"/>
        </w:rPr>
        <w:t>ork with parents to understand the needs of each student and, where necessary, adapt the l</w:t>
      </w:r>
      <w:r w:rsidRPr="00DD0786">
        <w:rPr>
          <w:color w:val="262626"/>
        </w:rPr>
        <w:t>earning environment accordingly</w:t>
      </w:r>
    </w:p>
    <w:p w14:paraId="72AD24B7" w14:textId="6E0DD633" w:rsidR="00A13AB2" w:rsidRPr="00DD0786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w</w:t>
      </w:r>
      <w:r w:rsidR="00A13AB2" w:rsidRPr="00DD0786" w:rsidDel="00D20E2B">
        <w:rPr>
          <w:color w:val="262626"/>
        </w:rPr>
        <w:t xml:space="preserve">ork </w:t>
      </w:r>
      <w:r w:rsidR="00A13AB2" w:rsidRPr="00DD0786">
        <w:rPr>
          <w:color w:val="262626"/>
        </w:rPr>
        <w:t xml:space="preserve">collaboratively </w:t>
      </w:r>
      <w:r w:rsidR="00A13AB2" w:rsidRPr="00DD0786" w:rsidDel="00D20E2B">
        <w:rPr>
          <w:color w:val="262626"/>
        </w:rPr>
        <w:t>with parents to improve</w:t>
      </w:r>
      <w:r w:rsidR="00A13AB2" w:rsidRPr="00DD0786">
        <w:rPr>
          <w:color w:val="262626"/>
        </w:rPr>
        <w:t xml:space="preserve"> learning and wellbeing outcomes for </w:t>
      </w:r>
      <w:r w:rsidRPr="00DD0786">
        <w:rPr>
          <w:color w:val="262626"/>
        </w:rPr>
        <w:t>students with additional needs</w:t>
      </w:r>
    </w:p>
    <w:p w14:paraId="776686AD" w14:textId="4ACD3DD6" w:rsidR="00A13AB2" w:rsidRPr="00DD0786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c</w:t>
      </w:r>
      <w:r w:rsidR="00A13AB2" w:rsidRPr="00DD0786">
        <w:rPr>
          <w:color w:val="262626"/>
        </w:rPr>
        <w:t>ommunicate with the principal and school leaders in the event we anticipate or face any tension or chal</w:t>
      </w:r>
      <w:r w:rsidRPr="00DD0786">
        <w:rPr>
          <w:color w:val="262626"/>
        </w:rPr>
        <w:t>lenging behaviours from parents</w:t>
      </w:r>
    </w:p>
    <w:p w14:paraId="334980FA" w14:textId="6B0E3815" w:rsidR="00A13AB2" w:rsidRPr="00DD0786" w:rsidRDefault="0018103E" w:rsidP="00E131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t</w:t>
      </w:r>
      <w:r w:rsidR="00A13AB2" w:rsidRPr="00DD0786">
        <w:rPr>
          <w:color w:val="262626"/>
        </w:rPr>
        <w:t>reat all members of the school community with respect.</w:t>
      </w:r>
    </w:p>
    <w:p w14:paraId="25E5C07A" w14:textId="77777777" w:rsidR="00A13AB2" w:rsidRPr="0018103E" w:rsidRDefault="00A13AB2" w:rsidP="00E13196">
      <w:pPr>
        <w:pStyle w:val="NoSpacing"/>
        <w:jc w:val="both"/>
        <w:rPr>
          <w:rFonts w:asciiTheme="minorHAnsi" w:hAnsiTheme="minorHAnsi"/>
          <w:sz w:val="22"/>
          <w:szCs w:val="22"/>
        </w:rPr>
      </w:pPr>
    </w:p>
    <w:p w14:paraId="7A15D0FF" w14:textId="4059445B" w:rsidR="00A13AB2" w:rsidRPr="0018103E" w:rsidRDefault="00A13AB2" w:rsidP="00E13196">
      <w:pPr>
        <w:jc w:val="both"/>
      </w:pPr>
      <w:r w:rsidRPr="0018103E">
        <w:t xml:space="preserve">As </w:t>
      </w:r>
      <w:r w:rsidR="00153EB1" w:rsidRPr="0018103E">
        <w:t>p</w:t>
      </w:r>
      <w:r w:rsidRPr="0018103E">
        <w:t>arents</w:t>
      </w:r>
      <w:r w:rsidR="00F20CBF" w:rsidRPr="0018103E">
        <w:t xml:space="preserve"> and carers</w:t>
      </w:r>
      <w:r w:rsidRPr="0018103E">
        <w:t>, we will:</w:t>
      </w:r>
    </w:p>
    <w:p w14:paraId="31FFCE2F" w14:textId="410B6E32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m</w:t>
      </w:r>
      <w:r w:rsidR="00A13AB2" w:rsidRPr="00DD0786">
        <w:rPr>
          <w:color w:val="262626"/>
        </w:rPr>
        <w:t xml:space="preserve">odel </w:t>
      </w:r>
      <w:r w:rsidRPr="00DD0786">
        <w:rPr>
          <w:color w:val="262626"/>
        </w:rPr>
        <w:t>positive behaviour to our child</w:t>
      </w:r>
    </w:p>
    <w:p w14:paraId="2A48EB2A" w14:textId="04981CCF" w:rsidR="0039179E" w:rsidRPr="00DD0786" w:rsidRDefault="0018103E" w:rsidP="00E13196">
      <w:pPr>
        <w:numPr>
          <w:ilvl w:val="0"/>
          <w:numId w:val="6"/>
        </w:numPr>
        <w:spacing w:after="0" w:line="240" w:lineRule="auto"/>
        <w:contextualSpacing/>
        <w:jc w:val="both"/>
      </w:pPr>
      <w:r w:rsidRPr="00DD0786">
        <w:t>c</w:t>
      </w:r>
      <w:r w:rsidR="0039179E" w:rsidRPr="00DD0786">
        <w:t>ommunicate politely and respectfully with all members of the school community</w:t>
      </w:r>
    </w:p>
    <w:p w14:paraId="3D95AB2E" w14:textId="6458D53D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e</w:t>
      </w:r>
      <w:r w:rsidR="00A13AB2" w:rsidRPr="00DD0786">
        <w:rPr>
          <w:color w:val="262626"/>
        </w:rPr>
        <w:t>nsure our child attends school on time, every day the</w:t>
      </w:r>
      <w:r w:rsidRPr="00DD0786">
        <w:rPr>
          <w:color w:val="262626"/>
        </w:rPr>
        <w:t xml:space="preserve"> school is open for instruction</w:t>
      </w:r>
    </w:p>
    <w:p w14:paraId="31D4CFD7" w14:textId="478FC09B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t</w:t>
      </w:r>
      <w:r w:rsidR="00A13AB2" w:rsidRPr="00DD0786">
        <w:rPr>
          <w:color w:val="262626"/>
        </w:rPr>
        <w:t xml:space="preserve">ake an interest in </w:t>
      </w:r>
      <w:r w:rsidRPr="00DD0786">
        <w:rPr>
          <w:color w:val="262626"/>
        </w:rPr>
        <w:t>our child’s school and learning</w:t>
      </w:r>
    </w:p>
    <w:p w14:paraId="4C363390" w14:textId="26456819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w</w:t>
      </w:r>
      <w:r w:rsidR="00A13AB2" w:rsidRPr="00DD0786">
        <w:rPr>
          <w:color w:val="262626"/>
        </w:rPr>
        <w:t>ork with the school to achieve the best outcomes for ou</w:t>
      </w:r>
      <w:r w:rsidRPr="00DD0786">
        <w:rPr>
          <w:color w:val="262626"/>
        </w:rPr>
        <w:t>r child</w:t>
      </w:r>
    </w:p>
    <w:p w14:paraId="5664E797" w14:textId="3AC8521A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lastRenderedPageBreak/>
        <w:t>c</w:t>
      </w:r>
      <w:r w:rsidR="00A13AB2" w:rsidRPr="00DD0786">
        <w:rPr>
          <w:color w:val="262626"/>
        </w:rPr>
        <w:t>ommunicate constructively with the school and use expected processes and pr</w:t>
      </w:r>
      <w:r w:rsidRPr="00DD0786">
        <w:rPr>
          <w:color w:val="262626"/>
        </w:rPr>
        <w:t>otocols when raising concerns</w:t>
      </w:r>
    </w:p>
    <w:p w14:paraId="7815623F" w14:textId="287B78C5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s</w:t>
      </w:r>
      <w:r w:rsidR="00A13AB2" w:rsidRPr="00DD0786">
        <w:rPr>
          <w:color w:val="262626"/>
        </w:rPr>
        <w:t>upport school staff to maintain a safe learni</w:t>
      </w:r>
      <w:r w:rsidRPr="00DD0786">
        <w:rPr>
          <w:color w:val="262626"/>
        </w:rPr>
        <w:t>ng environment for all students</w:t>
      </w:r>
    </w:p>
    <w:p w14:paraId="6766F548" w14:textId="27D764F1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f</w:t>
      </w:r>
      <w:r w:rsidR="00A13AB2" w:rsidRPr="00DD0786">
        <w:rPr>
          <w:color w:val="262626"/>
        </w:rPr>
        <w:t xml:space="preserve">ollow the school’s </w:t>
      </w:r>
      <w:r w:rsidR="009922FC" w:rsidRPr="00DD0786">
        <w:rPr>
          <w:color w:val="262626"/>
        </w:rPr>
        <w:t>processes for communication with staf</w:t>
      </w:r>
      <w:r w:rsidRPr="00DD0786">
        <w:rPr>
          <w:color w:val="262626"/>
        </w:rPr>
        <w:t>f and making complaints</w:t>
      </w:r>
    </w:p>
    <w:p w14:paraId="73DCC8A9" w14:textId="420A7BC6" w:rsidR="00A13AB2" w:rsidRPr="00DD0786" w:rsidRDefault="0018103E" w:rsidP="00E131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t</w:t>
      </w:r>
      <w:r w:rsidR="00A13AB2" w:rsidRPr="00DD0786">
        <w:rPr>
          <w:color w:val="262626"/>
        </w:rPr>
        <w:t>reat all school leaders, staff, students, and other members of the school community with respect.</w:t>
      </w:r>
    </w:p>
    <w:p w14:paraId="780ADEBF" w14:textId="77777777" w:rsidR="00153EB1" w:rsidRPr="0018103E" w:rsidRDefault="00153EB1" w:rsidP="00E13196">
      <w:pPr>
        <w:spacing w:after="0" w:line="240" w:lineRule="auto"/>
        <w:ind w:left="357"/>
        <w:contextualSpacing/>
        <w:jc w:val="both"/>
        <w:rPr>
          <w:color w:val="262626"/>
        </w:rPr>
      </w:pPr>
    </w:p>
    <w:p w14:paraId="54104031" w14:textId="77777777" w:rsidR="00A13AB2" w:rsidRPr="0018103E" w:rsidRDefault="00153EB1" w:rsidP="00E13196">
      <w:pPr>
        <w:jc w:val="both"/>
      </w:pPr>
      <w:r w:rsidRPr="0018103E">
        <w:t>As s</w:t>
      </w:r>
      <w:r w:rsidR="00A13AB2" w:rsidRPr="0018103E">
        <w:t>tudents, we will:</w:t>
      </w:r>
    </w:p>
    <w:p w14:paraId="0E7B8CEB" w14:textId="0860C553" w:rsidR="00A13AB2" w:rsidRPr="00DD0786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m</w:t>
      </w:r>
      <w:r w:rsidR="00A13AB2" w:rsidRPr="00DD0786">
        <w:rPr>
          <w:color w:val="262626"/>
        </w:rPr>
        <w:t>odel posit</w:t>
      </w:r>
      <w:r w:rsidRPr="00DD0786">
        <w:rPr>
          <w:color w:val="262626"/>
        </w:rPr>
        <w:t>ive behaviour to other students</w:t>
      </w:r>
    </w:p>
    <w:p w14:paraId="6C360B93" w14:textId="13D2483A" w:rsidR="0039179E" w:rsidRPr="00DD0786" w:rsidRDefault="0018103E" w:rsidP="00E13196">
      <w:pPr>
        <w:numPr>
          <w:ilvl w:val="0"/>
          <w:numId w:val="7"/>
        </w:numPr>
        <w:spacing w:after="0" w:line="240" w:lineRule="auto"/>
        <w:contextualSpacing/>
        <w:jc w:val="both"/>
      </w:pPr>
      <w:r w:rsidRPr="00DD0786">
        <w:t>c</w:t>
      </w:r>
      <w:r w:rsidR="0039179E" w:rsidRPr="00DD0786">
        <w:t>ommunicate politely and respectfully with all members of the school community</w:t>
      </w:r>
      <w:r w:rsidR="00416721" w:rsidRPr="00DD0786">
        <w:t>.</w:t>
      </w:r>
      <w:r w:rsidR="0039179E" w:rsidRPr="00DD0786">
        <w:t xml:space="preserve"> </w:t>
      </w:r>
    </w:p>
    <w:p w14:paraId="34D9C32D" w14:textId="62656591" w:rsidR="00A13AB2" w:rsidRPr="00DD0786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c</w:t>
      </w:r>
      <w:r w:rsidR="00A13AB2" w:rsidRPr="00DD0786">
        <w:rPr>
          <w:color w:val="262626"/>
        </w:rPr>
        <w:t>ompl</w:t>
      </w:r>
      <w:r w:rsidRPr="00DD0786">
        <w:rPr>
          <w:color w:val="262626"/>
        </w:rPr>
        <w:t>y with and model school values</w:t>
      </w:r>
    </w:p>
    <w:p w14:paraId="21216AD8" w14:textId="2CEB3B1B" w:rsidR="00A13AB2" w:rsidRPr="00DD0786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b</w:t>
      </w:r>
      <w:r w:rsidR="00A13AB2" w:rsidRPr="00DD0786">
        <w:rPr>
          <w:color w:val="262626"/>
        </w:rPr>
        <w:t>ehave in</w:t>
      </w:r>
      <w:r w:rsidRPr="00DD0786">
        <w:rPr>
          <w:color w:val="262626"/>
        </w:rPr>
        <w:t xml:space="preserve"> a safe and responsible manner</w:t>
      </w:r>
    </w:p>
    <w:p w14:paraId="1A0C9D9D" w14:textId="2EA7EAED" w:rsidR="00A13AB2" w:rsidRPr="00DD0786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r</w:t>
      </w:r>
      <w:r w:rsidR="00A13AB2" w:rsidRPr="00DD0786">
        <w:rPr>
          <w:color w:val="262626"/>
        </w:rPr>
        <w:t>espect ourselves, other members of the school community and the school environment.</w:t>
      </w:r>
    </w:p>
    <w:p w14:paraId="71074BE6" w14:textId="2F0A2046" w:rsidR="00A13AB2" w:rsidRPr="00DD0786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actively participate in school</w:t>
      </w:r>
    </w:p>
    <w:p w14:paraId="051FE434" w14:textId="01D58E75" w:rsidR="00695F58" w:rsidRDefault="0018103E" w:rsidP="00E131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n</w:t>
      </w:r>
      <w:r w:rsidR="00A13AB2" w:rsidRPr="00DD0786">
        <w:rPr>
          <w:color w:val="262626"/>
        </w:rPr>
        <w:t xml:space="preserve">ot disrupt the learning of others and make the most of our educational opportunities.  </w:t>
      </w:r>
    </w:p>
    <w:p w14:paraId="78C6C7C9" w14:textId="77777777" w:rsidR="00DD0786" w:rsidRPr="00DD0786" w:rsidRDefault="00DD0786" w:rsidP="00DD0786">
      <w:pPr>
        <w:pStyle w:val="ListParagraph"/>
        <w:spacing w:after="0" w:line="240" w:lineRule="auto"/>
        <w:jc w:val="both"/>
        <w:rPr>
          <w:color w:val="262626"/>
        </w:rPr>
      </w:pPr>
    </w:p>
    <w:p w14:paraId="7271BB9B" w14:textId="6306560C" w:rsidR="00A13AB2" w:rsidRPr="0018103E" w:rsidRDefault="00153EB1" w:rsidP="00E13196">
      <w:pPr>
        <w:jc w:val="both"/>
      </w:pPr>
      <w:r w:rsidRPr="0018103E">
        <w:t>As community members, w</w:t>
      </w:r>
      <w:r w:rsidR="00A13AB2" w:rsidRPr="0018103E">
        <w:t>e will:</w:t>
      </w:r>
    </w:p>
    <w:p w14:paraId="10372EC2" w14:textId="76164009" w:rsidR="00A13AB2" w:rsidRPr="00DD0786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m</w:t>
      </w:r>
      <w:r w:rsidR="00A13AB2" w:rsidRPr="00DD0786">
        <w:rPr>
          <w:color w:val="262626"/>
        </w:rPr>
        <w:t>odel positive be</w:t>
      </w:r>
      <w:r w:rsidRPr="00DD0786">
        <w:rPr>
          <w:color w:val="262626"/>
        </w:rPr>
        <w:t>haviour to the school community</w:t>
      </w:r>
    </w:p>
    <w:p w14:paraId="30098F49" w14:textId="7252BA59" w:rsidR="00A13AB2" w:rsidRPr="00DD0786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t</w:t>
      </w:r>
      <w:r w:rsidR="00A13AB2" w:rsidRPr="00DD0786">
        <w:rPr>
          <w:color w:val="262626"/>
        </w:rPr>
        <w:t>reat other members of th</w:t>
      </w:r>
      <w:r w:rsidRPr="00DD0786">
        <w:rPr>
          <w:color w:val="262626"/>
        </w:rPr>
        <w:t>e school community with respect</w:t>
      </w:r>
    </w:p>
    <w:p w14:paraId="79CAAFF1" w14:textId="55AD1954" w:rsidR="00A13AB2" w:rsidRPr="00DD0786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s</w:t>
      </w:r>
      <w:r w:rsidR="00A13AB2" w:rsidRPr="00DD0786">
        <w:rPr>
          <w:color w:val="262626"/>
        </w:rPr>
        <w:t xml:space="preserve">upport school staff to maintain a </w:t>
      </w:r>
      <w:r w:rsidR="00175231" w:rsidRPr="00DD0786">
        <w:rPr>
          <w:color w:val="262626"/>
        </w:rPr>
        <w:t xml:space="preserve">safe and inclusive </w:t>
      </w:r>
      <w:r w:rsidR="00A13AB2" w:rsidRPr="00DD0786">
        <w:rPr>
          <w:color w:val="262626"/>
        </w:rPr>
        <w:t>learni</w:t>
      </w:r>
      <w:r w:rsidRPr="00DD0786">
        <w:rPr>
          <w:color w:val="262626"/>
        </w:rPr>
        <w:t>ng environment for all students</w:t>
      </w:r>
    </w:p>
    <w:p w14:paraId="6FCCBB3E" w14:textId="11D19334" w:rsidR="00153EB1" w:rsidRPr="00DD0786" w:rsidRDefault="0018103E" w:rsidP="00E131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62626"/>
        </w:rPr>
      </w:pPr>
      <w:r w:rsidRPr="00DD0786">
        <w:rPr>
          <w:color w:val="262626"/>
        </w:rPr>
        <w:t>u</w:t>
      </w:r>
      <w:r w:rsidR="00A13AB2" w:rsidRPr="00DD0786">
        <w:rPr>
          <w:color w:val="262626"/>
        </w:rPr>
        <w:t xml:space="preserve">tilise </w:t>
      </w:r>
      <w:r w:rsidR="009922FC" w:rsidRPr="00DD0786">
        <w:rPr>
          <w:color w:val="262626"/>
        </w:rPr>
        <w:t xml:space="preserve">the school’s processes for communication with staff and submitting complaints. </w:t>
      </w:r>
      <w:r w:rsidR="00153EB1" w:rsidRPr="00DD0786">
        <w:rPr>
          <w:color w:val="262626"/>
        </w:rPr>
        <w:br/>
      </w:r>
    </w:p>
    <w:p w14:paraId="1C381BC2" w14:textId="77777777" w:rsidR="00A13AB2" w:rsidRPr="00DD0786" w:rsidRDefault="00A13AB2" w:rsidP="00E13196">
      <w:pPr>
        <w:pStyle w:val="Heading2"/>
        <w:spacing w:after="120" w:line="240" w:lineRule="auto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DD0786">
        <w:rPr>
          <w:rFonts w:asciiTheme="minorHAnsi" w:hAnsiTheme="minorHAnsi" w:cstheme="minorHAnsi"/>
          <w:b/>
          <w:caps/>
          <w:color w:val="auto"/>
          <w:sz w:val="24"/>
          <w:szCs w:val="24"/>
        </w:rPr>
        <w:t>Unreasonable behaviours</w:t>
      </w:r>
    </w:p>
    <w:p w14:paraId="22DB7841" w14:textId="2E9C06A2" w:rsidR="00DF5BAB" w:rsidRPr="0018103E" w:rsidRDefault="00DF5BAB" w:rsidP="00E13196">
      <w:pPr>
        <w:spacing w:after="120" w:line="240" w:lineRule="auto"/>
        <w:jc w:val="both"/>
        <w:rPr>
          <w:color w:val="000000"/>
        </w:rPr>
      </w:pPr>
      <w:r w:rsidRPr="0018103E">
        <w:rPr>
          <w:color w:val="000000"/>
        </w:rPr>
        <w:t xml:space="preserve">Schools </w:t>
      </w:r>
      <w:r w:rsidR="0018103E" w:rsidRPr="0018103E">
        <w:rPr>
          <w:color w:val="000000"/>
        </w:rPr>
        <w:t>are not public places, and the Principal</w:t>
      </w:r>
      <w:r w:rsidRPr="0018103E">
        <w:rPr>
          <w:color w:val="000000"/>
        </w:rPr>
        <w:t xml:space="preserve"> has the right to permit or deny entry to school grounds (for more information, see our </w:t>
      </w:r>
      <w:r w:rsidRPr="00DD0786">
        <w:rPr>
          <w:color w:val="000000"/>
        </w:rPr>
        <w:t>Visitors</w:t>
      </w:r>
      <w:r w:rsidR="0018103E" w:rsidRPr="00DD0786">
        <w:rPr>
          <w:color w:val="000000"/>
        </w:rPr>
        <w:t xml:space="preserve"> P</w:t>
      </w:r>
      <w:r w:rsidRPr="00DD0786">
        <w:rPr>
          <w:color w:val="000000"/>
        </w:rPr>
        <w:t>olicy</w:t>
      </w:r>
      <w:r w:rsidRPr="0018103E">
        <w:rPr>
          <w:color w:val="000000"/>
        </w:rPr>
        <w:t>).</w:t>
      </w:r>
    </w:p>
    <w:p w14:paraId="51EFA7A0" w14:textId="1DA0B9F1" w:rsidR="009922FC" w:rsidRPr="0018103E" w:rsidRDefault="009922FC" w:rsidP="00E13196">
      <w:pPr>
        <w:spacing w:after="120" w:line="240" w:lineRule="auto"/>
        <w:jc w:val="both"/>
        <w:rPr>
          <w:color w:val="000000"/>
        </w:rPr>
      </w:pPr>
      <w:r w:rsidRPr="0018103E">
        <w:rPr>
          <w:color w:val="000000"/>
        </w:rPr>
        <w:t>Unreasonable behaviour that is demonstrated by school staff, parents, carers, students or members of our school commu</w:t>
      </w:r>
      <w:r w:rsidR="0004221A" w:rsidRPr="0018103E">
        <w:rPr>
          <w:color w:val="000000"/>
        </w:rPr>
        <w:t>nity will not be tolerated at school</w:t>
      </w:r>
      <w:r w:rsidRPr="0018103E">
        <w:rPr>
          <w:color w:val="000000"/>
        </w:rPr>
        <w:t xml:space="preserve">, or during school activities. </w:t>
      </w:r>
    </w:p>
    <w:p w14:paraId="2F8D9A0C" w14:textId="749B75E9" w:rsidR="00A13AB2" w:rsidRPr="0018103E" w:rsidRDefault="009922FC" w:rsidP="00E13196">
      <w:pPr>
        <w:spacing w:after="120" w:line="240" w:lineRule="auto"/>
        <w:jc w:val="both"/>
        <w:rPr>
          <w:color w:val="000000"/>
        </w:rPr>
      </w:pPr>
      <w:r w:rsidRPr="0018103E">
        <w:rPr>
          <w:color w:val="000000"/>
        </w:rPr>
        <w:t>Unreasonable behaviour includes:</w:t>
      </w:r>
    </w:p>
    <w:p w14:paraId="665B9D84" w14:textId="2EDADD9A" w:rsidR="00A13AB2" w:rsidRPr="0018103E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s</w:t>
      </w:r>
      <w:r w:rsidR="009922FC" w:rsidRPr="0018103E">
        <w:rPr>
          <w:color w:val="262626"/>
        </w:rPr>
        <w:t xml:space="preserve">peaking </w:t>
      </w:r>
      <w:r w:rsidR="00F20CBF" w:rsidRPr="0018103E">
        <w:rPr>
          <w:color w:val="262626"/>
        </w:rPr>
        <w:t xml:space="preserve">or behaving </w:t>
      </w:r>
      <w:r w:rsidR="009922FC" w:rsidRPr="0018103E">
        <w:rPr>
          <w:color w:val="262626"/>
        </w:rPr>
        <w:t>in a rude, manipulative, aggressive or threatening way, either in person</w:t>
      </w:r>
      <w:r w:rsidR="00F20CBF" w:rsidRPr="0018103E">
        <w:rPr>
          <w:color w:val="262626"/>
        </w:rPr>
        <w:t>, via electronic communication or social media,</w:t>
      </w:r>
      <w:r w:rsidR="009922FC" w:rsidRPr="0018103E">
        <w:rPr>
          <w:color w:val="262626"/>
        </w:rPr>
        <w:t xml:space="preserve"> or over the telephone</w:t>
      </w:r>
    </w:p>
    <w:p w14:paraId="07E5D71D" w14:textId="644F1C1B" w:rsidR="009922FC" w:rsidRPr="0018103E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t</w:t>
      </w:r>
      <w:r w:rsidR="009922FC" w:rsidRPr="0018103E">
        <w:rPr>
          <w:color w:val="262626"/>
        </w:rPr>
        <w:t>he use or threat of violence of any kind, including physically intimidating behaviour such as aggressive hand gestures or invading another person’s personal space</w:t>
      </w:r>
    </w:p>
    <w:p w14:paraId="25124AFF" w14:textId="790A294A" w:rsidR="00A13AB2" w:rsidRPr="0018103E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s</w:t>
      </w:r>
      <w:r w:rsidR="009922FC" w:rsidRPr="0018103E">
        <w:rPr>
          <w:color w:val="262626"/>
        </w:rPr>
        <w:t>ending demanding, rude</w:t>
      </w:r>
      <w:r w:rsidR="00A13AB2" w:rsidRPr="0018103E">
        <w:rPr>
          <w:color w:val="262626"/>
        </w:rPr>
        <w:t>, confronting or threatening letters, emails or text messages</w:t>
      </w:r>
    </w:p>
    <w:p w14:paraId="49D3D09C" w14:textId="114AB268" w:rsidR="00A13AB2" w:rsidRPr="0018103E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s</w:t>
      </w:r>
      <w:r w:rsidR="00A13AB2" w:rsidRPr="0018103E">
        <w:rPr>
          <w:color w:val="262626"/>
        </w:rPr>
        <w:t>exist, racist</w:t>
      </w:r>
      <w:r w:rsidR="00FB62D4" w:rsidRPr="0018103E">
        <w:rPr>
          <w:color w:val="262626"/>
        </w:rPr>
        <w:t>, homophobic, transphobic</w:t>
      </w:r>
      <w:r w:rsidR="00A13AB2" w:rsidRPr="0018103E">
        <w:rPr>
          <w:color w:val="262626"/>
        </w:rPr>
        <w:t xml:space="preserve"> or derogatory comments</w:t>
      </w:r>
    </w:p>
    <w:p w14:paraId="1B92B0FD" w14:textId="77777777" w:rsidR="0018103E" w:rsidRPr="0018103E" w:rsidRDefault="009D73BB" w:rsidP="00E1319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t</w:t>
      </w:r>
      <w:r w:rsidR="009922FC" w:rsidRPr="0018103E">
        <w:rPr>
          <w:color w:val="262626"/>
        </w:rPr>
        <w:t>he</w:t>
      </w:r>
      <w:r w:rsidR="004655D4" w:rsidRPr="0018103E">
        <w:rPr>
          <w:color w:val="262626"/>
        </w:rPr>
        <w:t xml:space="preserve"> use of social media or public forums to make inappropriate or threatening remarks about the school, staff or students</w:t>
      </w:r>
      <w:r w:rsidR="0018103E" w:rsidRPr="0018103E">
        <w:rPr>
          <w:color w:val="262626"/>
        </w:rPr>
        <w:t>.</w:t>
      </w:r>
    </w:p>
    <w:p w14:paraId="1CC51D99" w14:textId="77777777" w:rsidR="0018103E" w:rsidRPr="0018103E" w:rsidRDefault="0018103E" w:rsidP="00E13196">
      <w:pPr>
        <w:spacing w:after="0" w:line="240" w:lineRule="auto"/>
        <w:jc w:val="both"/>
      </w:pPr>
    </w:p>
    <w:p w14:paraId="7747907E" w14:textId="065A462D" w:rsidR="00A13AB2" w:rsidRPr="0018103E" w:rsidRDefault="00517187" w:rsidP="00E13196">
      <w:pPr>
        <w:spacing w:after="0" w:line="240" w:lineRule="auto"/>
        <w:jc w:val="both"/>
      </w:pPr>
      <w:r>
        <w:t>H</w:t>
      </w:r>
      <w:r w:rsidR="00F20CBF" w:rsidRPr="0018103E">
        <w:t>arassment,</w:t>
      </w:r>
      <w:r w:rsidR="0050389F" w:rsidRPr="0018103E">
        <w:t xml:space="preserve"> bullying, violence, aggression</w:t>
      </w:r>
      <w:r>
        <w:t>,</w:t>
      </w:r>
      <w:r w:rsidR="0050389F" w:rsidRPr="0018103E">
        <w:t xml:space="preserve"> threatening behaviour</w:t>
      </w:r>
      <w:r>
        <w:t xml:space="preserve"> and unlawful discrimination</w:t>
      </w:r>
      <w:r w:rsidR="0050389F" w:rsidRPr="0018103E">
        <w:t xml:space="preserve"> are unacceptab</w:t>
      </w:r>
      <w:r w:rsidR="004F6BD6" w:rsidRPr="0018103E">
        <w:t xml:space="preserve">le and will not be tolerated at </w:t>
      </w:r>
      <w:r w:rsidR="006C5D2A">
        <w:t>our</w:t>
      </w:r>
      <w:r w:rsidR="0050389F" w:rsidRPr="0018103E">
        <w:t xml:space="preserve"> school.</w:t>
      </w:r>
    </w:p>
    <w:p w14:paraId="01249259" w14:textId="77777777" w:rsidR="0018103E" w:rsidRPr="0018103E" w:rsidRDefault="0018103E" w:rsidP="00E13196">
      <w:pPr>
        <w:spacing w:after="0" w:line="240" w:lineRule="auto"/>
        <w:jc w:val="both"/>
        <w:rPr>
          <w:color w:val="262626"/>
        </w:rPr>
      </w:pPr>
    </w:p>
    <w:p w14:paraId="4677A6D9" w14:textId="2EE246B9" w:rsidR="00DF5BAB" w:rsidRPr="0018103E" w:rsidRDefault="00A13AB2" w:rsidP="00E13196">
      <w:pPr>
        <w:spacing w:after="120" w:line="240" w:lineRule="auto"/>
        <w:jc w:val="both"/>
      </w:pPr>
      <w:r w:rsidRPr="0018103E">
        <w:t xml:space="preserve">Unreasonable behaviour and/or failure to uphold the </w:t>
      </w:r>
      <w:r w:rsidRPr="0018103E">
        <w:rPr>
          <w:color w:val="000000"/>
        </w:rPr>
        <w:t xml:space="preserve">principles </w:t>
      </w:r>
      <w:r w:rsidRPr="0018103E">
        <w:t xml:space="preserve">of this </w:t>
      </w:r>
      <w:r w:rsidRPr="0018103E">
        <w:rPr>
          <w:i/>
          <w:color w:val="000000"/>
        </w:rPr>
        <w:t>Statement of Values</w:t>
      </w:r>
      <w:r w:rsidR="009D73BB" w:rsidRPr="0018103E">
        <w:rPr>
          <w:i/>
          <w:color w:val="000000"/>
        </w:rPr>
        <w:t xml:space="preserve"> and School Philosophy</w:t>
      </w:r>
      <w:r w:rsidRPr="0018103E">
        <w:rPr>
          <w:color w:val="000000"/>
        </w:rPr>
        <w:t xml:space="preserve"> </w:t>
      </w:r>
      <w:r w:rsidRPr="0018103E">
        <w:t>may lead to further investigation and the implementation of appropriate consequences</w:t>
      </w:r>
      <w:r w:rsidR="00DF5BAB" w:rsidRPr="0018103E">
        <w:t xml:space="preserve"> by the school </w:t>
      </w:r>
      <w:r w:rsidR="006C5D2A">
        <w:t>P</w:t>
      </w:r>
      <w:r w:rsidR="00DF5BAB" w:rsidRPr="0018103E">
        <w:t>rincipal</w:t>
      </w:r>
      <w:r w:rsidRPr="0018103E">
        <w:t xml:space="preserve">. </w:t>
      </w:r>
    </w:p>
    <w:p w14:paraId="5316340C" w14:textId="7BBA0864" w:rsidR="00DF5BAB" w:rsidRPr="0018103E" w:rsidRDefault="0018103E" w:rsidP="00E13196">
      <w:pPr>
        <w:spacing w:after="120" w:line="240" w:lineRule="auto"/>
        <w:jc w:val="both"/>
      </w:pPr>
      <w:r w:rsidRPr="0018103E">
        <w:t>At the P</w:t>
      </w:r>
      <w:r w:rsidR="00DF5BAB" w:rsidRPr="0018103E">
        <w:t>rincipal’s discretion, unreasonable behaviour may be managed by:</w:t>
      </w:r>
    </w:p>
    <w:p w14:paraId="666F8423" w14:textId="0E7E603F" w:rsidR="00DF5BAB" w:rsidRPr="0018103E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r</w:t>
      </w:r>
      <w:r w:rsidR="00DF5BAB" w:rsidRPr="0018103E">
        <w:rPr>
          <w:color w:val="262626"/>
        </w:rPr>
        <w:t>equesting</w:t>
      </w:r>
      <w:r w:rsidR="004F6BD6" w:rsidRPr="0018103E">
        <w:rPr>
          <w:color w:val="262626"/>
        </w:rPr>
        <w:t xml:space="preserve"> that</w:t>
      </w:r>
      <w:r w:rsidR="00DF5BAB" w:rsidRPr="0018103E">
        <w:rPr>
          <w:color w:val="262626"/>
        </w:rPr>
        <w:t xml:space="preserve"> the parties attend a mediation or </w:t>
      </w:r>
      <w:r w:rsidR="004070C1" w:rsidRPr="0018103E">
        <w:rPr>
          <w:color w:val="262626"/>
        </w:rPr>
        <w:t>counselling</w:t>
      </w:r>
      <w:r w:rsidR="00DF5BAB" w:rsidRPr="0018103E">
        <w:rPr>
          <w:color w:val="262626"/>
        </w:rPr>
        <w:t xml:space="preserve"> sessions</w:t>
      </w:r>
    </w:p>
    <w:p w14:paraId="39DB8382" w14:textId="302FC214" w:rsidR="00A13AB2" w:rsidRPr="0018103E" w:rsidRDefault="00543824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>
        <w:rPr>
          <w:color w:val="262626"/>
        </w:rPr>
        <w:t>implementing specific</w:t>
      </w:r>
      <w:r w:rsidR="00DF5BAB" w:rsidRPr="0018103E">
        <w:rPr>
          <w:color w:val="262626"/>
        </w:rPr>
        <w:t xml:space="preserve"> communication </w:t>
      </w:r>
      <w:r w:rsidR="00F20CBF" w:rsidRPr="0018103E">
        <w:rPr>
          <w:color w:val="262626"/>
        </w:rPr>
        <w:t>protocols</w:t>
      </w:r>
    </w:p>
    <w:p w14:paraId="7909CCEF" w14:textId="11429CA7" w:rsidR="009616CE" w:rsidRPr="0018103E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lastRenderedPageBreak/>
        <w:t>w</w:t>
      </w:r>
      <w:r w:rsidR="00DF5BAB" w:rsidRPr="0018103E">
        <w:rPr>
          <w:color w:val="262626"/>
        </w:rPr>
        <w:t>ritten warnings</w:t>
      </w:r>
    </w:p>
    <w:p w14:paraId="5B66D586" w14:textId="71A16260" w:rsidR="00DF5BAB" w:rsidRPr="0018103E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c</w:t>
      </w:r>
      <w:r w:rsidR="00DF5BAB" w:rsidRPr="0018103E">
        <w:rPr>
          <w:color w:val="262626"/>
        </w:rPr>
        <w:t>onditions of entry to school grounds or school activities</w:t>
      </w:r>
    </w:p>
    <w:p w14:paraId="20A5790B" w14:textId="0001105F" w:rsidR="00DF5BAB" w:rsidRPr="0018103E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e</w:t>
      </w:r>
      <w:r w:rsidR="00DF5BAB" w:rsidRPr="0018103E">
        <w:rPr>
          <w:color w:val="262626"/>
        </w:rPr>
        <w:t>xclusion from school grounds or attendance at school activities</w:t>
      </w:r>
    </w:p>
    <w:p w14:paraId="37A6C1D3" w14:textId="0E6B04B5" w:rsidR="00DF5BAB" w:rsidRPr="0018103E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r</w:t>
      </w:r>
      <w:r w:rsidR="00DF5BAB" w:rsidRPr="0018103E">
        <w:rPr>
          <w:color w:val="262626"/>
        </w:rPr>
        <w:t>eports to Victoria Police</w:t>
      </w:r>
    </w:p>
    <w:p w14:paraId="21489879" w14:textId="07E5FF69" w:rsidR="002916F0" w:rsidRPr="0018103E" w:rsidRDefault="0018103E" w:rsidP="00E1319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color w:val="262626"/>
        </w:rPr>
      </w:pPr>
      <w:r w:rsidRPr="0018103E">
        <w:rPr>
          <w:color w:val="262626"/>
        </w:rPr>
        <w:t>l</w:t>
      </w:r>
      <w:r w:rsidR="00DF5BAB" w:rsidRPr="0018103E">
        <w:rPr>
          <w:color w:val="262626"/>
        </w:rPr>
        <w:t>egal action</w:t>
      </w:r>
    </w:p>
    <w:p w14:paraId="67279184" w14:textId="77777777" w:rsidR="00DF5BAB" w:rsidRPr="0018103E" w:rsidRDefault="00DF5BAB" w:rsidP="00E13196">
      <w:pPr>
        <w:pStyle w:val="ListParagraph"/>
        <w:spacing w:after="0" w:line="240" w:lineRule="auto"/>
        <w:jc w:val="both"/>
        <w:rPr>
          <w:color w:val="262626"/>
        </w:rPr>
      </w:pPr>
    </w:p>
    <w:p w14:paraId="76807BED" w14:textId="1088DB08" w:rsidR="002916F0" w:rsidRPr="00DD0786" w:rsidRDefault="002916F0" w:rsidP="00E13196">
      <w:pPr>
        <w:spacing w:after="0" w:line="240" w:lineRule="auto"/>
        <w:jc w:val="both"/>
        <w:rPr>
          <w:rFonts w:cs="Arial"/>
          <w:color w:val="000000"/>
        </w:rPr>
      </w:pPr>
      <w:r w:rsidRPr="0018103E">
        <w:t xml:space="preserve">Inappropriate student behaviour will be managed in according with our </w:t>
      </w:r>
      <w:r w:rsidRPr="00DD0786">
        <w:t>school’s St</w:t>
      </w:r>
      <w:r w:rsidR="004F6BD6" w:rsidRPr="00DD0786">
        <w:t xml:space="preserve">udent Wellbeing and Engagement </w:t>
      </w:r>
      <w:r w:rsidR="0018103E" w:rsidRPr="00DD0786">
        <w:t xml:space="preserve">Policy </w:t>
      </w:r>
      <w:r w:rsidRPr="00DD0786">
        <w:t>and Bullying</w:t>
      </w:r>
      <w:r w:rsidR="009D73BB" w:rsidRPr="00DD0786">
        <w:t xml:space="preserve"> Prevention </w:t>
      </w:r>
      <w:r w:rsidR="0018103E" w:rsidRPr="00DD0786">
        <w:t>Policy.</w:t>
      </w:r>
    </w:p>
    <w:p w14:paraId="5F7BB6AE" w14:textId="77777777" w:rsidR="00A13AB2" w:rsidRPr="0018103E" w:rsidRDefault="00A13AB2" w:rsidP="00E13196">
      <w:pPr>
        <w:spacing w:after="0"/>
        <w:jc w:val="both"/>
      </w:pPr>
    </w:p>
    <w:p w14:paraId="281C0C7A" w14:textId="4848E743" w:rsidR="00A13AB2" w:rsidRPr="0018103E" w:rsidRDefault="00F20CBF" w:rsidP="00E13196">
      <w:pPr>
        <w:spacing w:after="0"/>
        <w:jc w:val="both"/>
      </w:pPr>
      <w:r w:rsidRPr="0018103E">
        <w:t>Our</w:t>
      </w:r>
      <w:r w:rsidR="004F6BD6" w:rsidRPr="0018103E">
        <w:t xml:space="preserve"> </w:t>
      </w:r>
      <w:r w:rsidR="004F6BD6" w:rsidRPr="0018103E">
        <w:rPr>
          <w:i/>
        </w:rPr>
        <w:t>Statement of Values</w:t>
      </w:r>
      <w:r w:rsidR="009D73BB" w:rsidRPr="0018103E">
        <w:rPr>
          <w:i/>
        </w:rPr>
        <w:t xml:space="preserve"> and School Philosophy</w:t>
      </w:r>
      <w:r w:rsidR="00A13AB2" w:rsidRPr="0018103E">
        <w:t xml:space="preserve"> </w:t>
      </w:r>
      <w:r w:rsidRPr="0018103E">
        <w:t>ensure</w:t>
      </w:r>
      <w:r w:rsidR="009D73BB" w:rsidRPr="0018103E">
        <w:t>s</w:t>
      </w:r>
      <w:r w:rsidRPr="0018103E">
        <w:t xml:space="preserve"> that </w:t>
      </w:r>
      <w:r w:rsidR="00A13AB2" w:rsidRPr="0018103E">
        <w:t xml:space="preserve">everyone in our school community will be treated with fairness and respect. In turn, </w:t>
      </w:r>
      <w:r w:rsidR="00DF5BAB" w:rsidRPr="0018103E">
        <w:t>we will strive to</w:t>
      </w:r>
      <w:r w:rsidR="00A13AB2" w:rsidRPr="0018103E">
        <w:t xml:space="preserve"> create a school that is </w:t>
      </w:r>
      <w:r w:rsidRPr="0018103E">
        <w:t>inclusive and safe</w:t>
      </w:r>
      <w:r w:rsidR="00A13AB2" w:rsidRPr="0018103E">
        <w:t xml:space="preserve">, where everyone is empowered to participate and learn. </w:t>
      </w:r>
    </w:p>
    <w:p w14:paraId="2FDCC4EA" w14:textId="6E6C4BB8" w:rsidR="0018103E" w:rsidRPr="00DD0786" w:rsidRDefault="0018103E" w:rsidP="00E13196">
      <w:pPr>
        <w:spacing w:after="0"/>
        <w:jc w:val="both"/>
        <w:rPr>
          <w:rFonts w:cstheme="minorHAnsi"/>
          <w:sz w:val="24"/>
          <w:szCs w:val="24"/>
        </w:rPr>
      </w:pPr>
    </w:p>
    <w:p w14:paraId="1C0762C5" w14:textId="31D7863F" w:rsidR="000E47F0" w:rsidRPr="00DD0786" w:rsidRDefault="000E47F0" w:rsidP="00E13196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D0786">
        <w:rPr>
          <w:rFonts w:cstheme="minorHAnsi"/>
          <w:b/>
          <w:bCs/>
          <w:sz w:val="24"/>
          <w:szCs w:val="24"/>
        </w:rPr>
        <w:t>COMMUNICATION</w:t>
      </w:r>
    </w:p>
    <w:p w14:paraId="013AE9A9" w14:textId="77777777" w:rsidR="00284BB0" w:rsidRDefault="00284BB0" w:rsidP="00284BB0">
      <w:pPr>
        <w:spacing w:after="0" w:line="240" w:lineRule="auto"/>
        <w:jc w:val="both"/>
        <w:textAlignment w:val="baseline"/>
        <w:rPr>
          <w:shd w:val="clear" w:color="auto" w:fill="E6E6E6"/>
        </w:rPr>
      </w:pPr>
    </w:p>
    <w:p w14:paraId="311274A3" w14:textId="1300EB51" w:rsidR="00A03B7D" w:rsidRDefault="00A03B7D" w:rsidP="00284BB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AU"/>
        </w:rPr>
      </w:pPr>
      <w:r w:rsidRPr="00DD0786">
        <w:rPr>
          <w:rFonts w:ascii="Calibri" w:eastAsia="Times New Roman" w:hAnsi="Calibri" w:cs="Calibri"/>
          <w:lang w:eastAsia="en-AU"/>
        </w:rPr>
        <w:t>This policy will be communicated to our school community in the following:</w:t>
      </w:r>
      <w:r w:rsidRPr="003F1C0F">
        <w:rPr>
          <w:rFonts w:ascii="Calibri" w:eastAsia="Times New Roman" w:hAnsi="Calibri" w:cs="Calibri"/>
          <w:lang w:eastAsia="en-AU"/>
        </w:rPr>
        <w:t> </w:t>
      </w:r>
    </w:p>
    <w:p w14:paraId="21A9A3CB" w14:textId="77777777" w:rsidR="00501A49" w:rsidRPr="00501A49" w:rsidRDefault="00501A49" w:rsidP="003F1C0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en-AU"/>
        </w:rPr>
      </w:pPr>
    </w:p>
    <w:p w14:paraId="2C116E6D" w14:textId="77777777" w:rsidR="00A03B7D" w:rsidRPr="00DD0786" w:rsidRDefault="00A03B7D" w:rsidP="00A03B7D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18"/>
          <w:szCs w:val="18"/>
          <w:lang w:eastAsia="en-AU"/>
        </w:rPr>
      </w:pPr>
      <w:r w:rsidRPr="00DD0786">
        <w:rPr>
          <w:rFonts w:ascii="Calibri" w:eastAsia="Times New Roman" w:hAnsi="Calibri" w:cs="Calibri"/>
          <w:lang w:eastAsia="en-AU"/>
        </w:rPr>
        <w:t>Available publicly on our school’s website</w:t>
      </w:r>
      <w:r w:rsidRPr="00DD0786">
        <w:rPr>
          <w:rFonts w:ascii="Calibri" w:eastAsia="Times New Roman" w:hAnsi="Calibri" w:cs="Calibri"/>
          <w:sz w:val="18"/>
          <w:szCs w:val="18"/>
          <w:lang w:eastAsia="en-AU"/>
        </w:rPr>
        <w:t>  </w:t>
      </w:r>
    </w:p>
    <w:p w14:paraId="38FF2FF6" w14:textId="25503C7F" w:rsidR="00F61549" w:rsidRDefault="00A03B7D" w:rsidP="00A03B7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 w:rsidRPr="00DD0786">
        <w:rPr>
          <w:rFonts w:ascii="Calibri" w:eastAsia="Times New Roman" w:hAnsi="Calibri" w:cs="Calibri"/>
          <w:lang w:eastAsia="en-AU"/>
        </w:rPr>
        <w:t>Included in staff induction processes</w:t>
      </w:r>
    </w:p>
    <w:p w14:paraId="122DA536" w14:textId="341B343E" w:rsidR="00DD0786" w:rsidRDefault="00DD0786" w:rsidP="00A03B7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Included as annual reference in school newsletter </w:t>
      </w:r>
    </w:p>
    <w:p w14:paraId="12AFFD5A" w14:textId="3E2E0264" w:rsidR="00DD0786" w:rsidRPr="00DD0786" w:rsidRDefault="00DD0786" w:rsidP="00A03B7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Made available in hard copy from school administration upon request</w:t>
      </w:r>
    </w:p>
    <w:p w14:paraId="020DCBAD" w14:textId="77777777" w:rsidR="00A03B7D" w:rsidRPr="0018103E" w:rsidRDefault="00A03B7D" w:rsidP="00E13196">
      <w:pPr>
        <w:spacing w:after="0"/>
        <w:jc w:val="both"/>
      </w:pPr>
    </w:p>
    <w:p w14:paraId="3EB83EC1" w14:textId="254BB03D" w:rsidR="009565C2" w:rsidRPr="009565C2" w:rsidRDefault="009565C2" w:rsidP="009565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E74B5"/>
          <w:sz w:val="18"/>
          <w:szCs w:val="18"/>
          <w:lang w:eastAsia="en-AU"/>
        </w:rPr>
      </w:pPr>
    </w:p>
    <w:tbl>
      <w:tblPr>
        <w:tblW w:w="10528" w:type="dxa"/>
        <w:tblLook w:val="01E0" w:firstRow="1" w:lastRow="1" w:firstColumn="1" w:lastColumn="1" w:noHBand="0" w:noVBand="0"/>
      </w:tblPr>
      <w:tblGrid>
        <w:gridCol w:w="10528"/>
      </w:tblGrid>
      <w:tr w:rsidR="00DD0786" w14:paraId="0A92BF60" w14:textId="77777777" w:rsidTr="00DD0786">
        <w:trPr>
          <w:trHeight w:val="406"/>
        </w:trPr>
        <w:tc>
          <w:tcPr>
            <w:tcW w:w="10528" w:type="dxa"/>
            <w:hideMark/>
          </w:tcPr>
          <w:p w14:paraId="47F871A9" w14:textId="77777777" w:rsidR="00DD0786" w:rsidRDefault="00DD0786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>Evaluation:</w:t>
            </w:r>
          </w:p>
          <w:p w14:paraId="212D37EA" w14:textId="77777777" w:rsidR="00DD0786" w:rsidRDefault="00DD0786" w:rsidP="00DD0786">
            <w:pPr>
              <w:numPr>
                <w:ilvl w:val="0"/>
                <w:numId w:val="21"/>
              </w:numPr>
              <w:spacing w:after="0" w:line="240" w:lineRule="auto"/>
              <w:ind w:left="720"/>
              <w:rPr>
                <w:i/>
              </w:rPr>
            </w:pPr>
            <w:r>
              <w:t>This policy will be reviewed as part of the school’s three-year review cycle.</w:t>
            </w:r>
          </w:p>
          <w:p w14:paraId="5EC6C57A" w14:textId="55537598" w:rsidR="00DD0786" w:rsidRDefault="00DD0786">
            <w:pPr>
              <w:ind w:left="720"/>
              <w:rPr>
                <w:rFonts w:cs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D8B24" wp14:editId="24EA8DED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248285</wp:posOffset>
                      </wp:positionV>
                      <wp:extent cx="1514475" cy="337185"/>
                      <wp:effectExtent l="0" t="0" r="28575" b="2476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CC18F" w14:textId="109DB31C" w:rsidR="00DD0786" w:rsidRPr="001A3E1D" w:rsidRDefault="001A3E1D" w:rsidP="00DD0786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iCs/>
                                      <w:lang w:val="en-US"/>
                                    </w:rPr>
                                    <w:t>August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D8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356.3pt;margin-top:19.55pt;width:119.2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fLGAIAADIEAAAOAAAAZHJzL2Uyb0RvYy54bWysU9tu2zAMfR+wfxD0vjhJkyU14hRdugwD&#10;ugvQ7QMUWY6FyaJGKbGzry8lu2l2exnmB0E0qUPy8HB10zWGHRV6Dbbgk9GYM2UllNruC/71y/bV&#10;k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">
                      <v:textbox>
                        <w:txbxContent>
                          <w:p w14:paraId="664CC18F" w14:textId="109DB31C" w:rsidR="00DD0786" w:rsidRPr="001A3E1D" w:rsidRDefault="001A3E1D" w:rsidP="00DD0786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iCs/>
                                <w:lang w:val="en-US"/>
                              </w:rPr>
                              <w:t>August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87FB4ED" wp14:editId="043B306E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165100</wp:posOffset>
                      </wp:positionV>
                      <wp:extent cx="5781675" cy="494030"/>
                      <wp:effectExtent l="0" t="0" r="28575" b="2032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494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6F0DD" w14:textId="77777777" w:rsidR="00DD0786" w:rsidRDefault="00DD0786" w:rsidP="00DD0786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>This policy was last ratified by School Council in....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</w:rPr>
                                    <w:tab/>
                                  </w:r>
                                </w:p>
                                <w:p w14:paraId="5582F446" w14:textId="77777777" w:rsidR="00DD0786" w:rsidRDefault="00DD0786" w:rsidP="00DD07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FB4ED" id="Text Box 4" o:spid="_x0000_s1028" type="#_x0000_t202" style="position:absolute;left:0;text-align:left;margin-left:25.6pt;margin-top:13pt;width:455.25pt;height:3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" o:allowincell="f" fillcolor="#1f4d78 [1604]">
                      <v:textbox>
                        <w:txbxContent>
                          <w:p w14:paraId="0DF6F0DD" w14:textId="77777777" w:rsidR="00DD0786" w:rsidRDefault="00DD0786" w:rsidP="00DD0786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This policy was last ratified by School Council in....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ab/>
                            </w:r>
                          </w:p>
                          <w:p w14:paraId="5582F446" w14:textId="77777777" w:rsidR="00DD0786" w:rsidRDefault="00DD0786" w:rsidP="00DD078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C4887D" w14:textId="77777777" w:rsidR="00DD0786" w:rsidRDefault="00DD0786" w:rsidP="00DD0786"/>
    <w:p w14:paraId="20B4E93F" w14:textId="77777777" w:rsidR="00DD0786" w:rsidRDefault="00DD0786" w:rsidP="00DD0786"/>
    <w:p w14:paraId="07BEAF1C" w14:textId="77777777" w:rsidR="009565C2" w:rsidRDefault="009565C2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</w:rPr>
      </w:pPr>
    </w:p>
    <w:p w14:paraId="4BEAE6A4" w14:textId="1DB9CE5C" w:rsidR="002F4260" w:rsidRPr="002F4260" w:rsidRDefault="002F4260" w:rsidP="00695F5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</w:p>
    <w:sectPr w:rsidR="002F4260" w:rsidRPr="002F426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D27A" w14:textId="77777777" w:rsidR="004A6F90" w:rsidRDefault="004A6F90" w:rsidP="00FA2BFC">
      <w:pPr>
        <w:spacing w:after="0" w:line="240" w:lineRule="auto"/>
      </w:pPr>
      <w:r>
        <w:separator/>
      </w:r>
    </w:p>
  </w:endnote>
  <w:endnote w:type="continuationSeparator" w:id="0">
    <w:p w14:paraId="3D666229" w14:textId="77777777" w:rsidR="004A6F90" w:rsidRDefault="004A6F90" w:rsidP="00FA2BFC">
      <w:pPr>
        <w:spacing w:after="0" w:line="240" w:lineRule="auto"/>
      </w:pPr>
      <w:r>
        <w:continuationSeparator/>
      </w:r>
    </w:p>
  </w:endnote>
  <w:endnote w:type="continuationNotice" w:id="1">
    <w:p w14:paraId="29BD15C9" w14:textId="77777777" w:rsidR="004A6F90" w:rsidRDefault="004A6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Plus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900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D6FD3" w14:textId="2F3BC21D" w:rsidR="005919E9" w:rsidRDefault="005919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9235D" w14:textId="7C9BFBF2" w:rsidR="00695F58" w:rsidRPr="00695F58" w:rsidRDefault="00695F58" w:rsidP="00695F58">
    <w:pPr>
      <w:rPr>
        <w:rFonts w:ascii="Calibri" w:hAnsi="Calibri" w:cs="Calibri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B939" w14:textId="77777777" w:rsidR="004A6F90" w:rsidRDefault="004A6F90" w:rsidP="00FA2BFC">
      <w:pPr>
        <w:spacing w:after="0" w:line="240" w:lineRule="auto"/>
      </w:pPr>
      <w:r>
        <w:separator/>
      </w:r>
    </w:p>
  </w:footnote>
  <w:footnote w:type="continuationSeparator" w:id="0">
    <w:p w14:paraId="18528092" w14:textId="77777777" w:rsidR="004A6F90" w:rsidRDefault="004A6F90" w:rsidP="00FA2BFC">
      <w:pPr>
        <w:spacing w:after="0" w:line="240" w:lineRule="auto"/>
      </w:pPr>
      <w:r>
        <w:continuationSeparator/>
      </w:r>
    </w:p>
  </w:footnote>
  <w:footnote w:type="continuationNotice" w:id="1">
    <w:p w14:paraId="1E612A6A" w14:textId="77777777" w:rsidR="004A6F90" w:rsidRDefault="004A6F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3665A1"/>
    <w:multiLevelType w:val="hybridMultilevel"/>
    <w:tmpl w:val="2B060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4AD7"/>
    <w:multiLevelType w:val="hybridMultilevel"/>
    <w:tmpl w:val="BC42D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557FF"/>
    <w:multiLevelType w:val="hybridMultilevel"/>
    <w:tmpl w:val="51663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E05"/>
    <w:multiLevelType w:val="hybridMultilevel"/>
    <w:tmpl w:val="5FB876D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895"/>
    <w:multiLevelType w:val="hybridMultilevel"/>
    <w:tmpl w:val="65DAF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146D"/>
    <w:multiLevelType w:val="hybridMultilevel"/>
    <w:tmpl w:val="B9A46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C0B83"/>
    <w:multiLevelType w:val="hybridMultilevel"/>
    <w:tmpl w:val="482AF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660E7"/>
    <w:multiLevelType w:val="hybridMultilevel"/>
    <w:tmpl w:val="92043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843B4"/>
    <w:multiLevelType w:val="hybridMultilevel"/>
    <w:tmpl w:val="17A47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85D6E"/>
    <w:multiLevelType w:val="hybridMultilevel"/>
    <w:tmpl w:val="1BDE531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A05F3"/>
    <w:multiLevelType w:val="hybridMultilevel"/>
    <w:tmpl w:val="B03EC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F6D6A"/>
    <w:multiLevelType w:val="hybridMultilevel"/>
    <w:tmpl w:val="94AC0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A6D92"/>
    <w:multiLevelType w:val="hybridMultilevel"/>
    <w:tmpl w:val="A4CCB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C1D3B"/>
    <w:multiLevelType w:val="hybridMultilevel"/>
    <w:tmpl w:val="4424A0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DF2CAF"/>
    <w:multiLevelType w:val="hybridMultilevel"/>
    <w:tmpl w:val="CC2A0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5760D"/>
    <w:multiLevelType w:val="hybridMultilevel"/>
    <w:tmpl w:val="68B8C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D51AD"/>
    <w:multiLevelType w:val="multilevel"/>
    <w:tmpl w:val="406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B3A2D"/>
    <w:multiLevelType w:val="multilevel"/>
    <w:tmpl w:val="183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6266449">
    <w:abstractNumId w:val="11"/>
  </w:num>
  <w:num w:numId="2" w16cid:durableId="1794860347">
    <w:abstractNumId w:val="5"/>
  </w:num>
  <w:num w:numId="3" w16cid:durableId="2005814162">
    <w:abstractNumId w:val="15"/>
  </w:num>
  <w:num w:numId="4" w16cid:durableId="684215834">
    <w:abstractNumId w:val="3"/>
  </w:num>
  <w:num w:numId="5" w16cid:durableId="1966814914">
    <w:abstractNumId w:val="1"/>
  </w:num>
  <w:num w:numId="6" w16cid:durableId="883177465">
    <w:abstractNumId w:val="14"/>
  </w:num>
  <w:num w:numId="7" w16cid:durableId="1855652074">
    <w:abstractNumId w:val="13"/>
  </w:num>
  <w:num w:numId="8" w16cid:durableId="353041">
    <w:abstractNumId w:val="16"/>
  </w:num>
  <w:num w:numId="9" w16cid:durableId="1752383908">
    <w:abstractNumId w:val="2"/>
  </w:num>
  <w:num w:numId="10" w16cid:durableId="1559125640">
    <w:abstractNumId w:val="7"/>
  </w:num>
  <w:num w:numId="11" w16cid:durableId="714232156">
    <w:abstractNumId w:val="8"/>
  </w:num>
  <w:num w:numId="12" w16cid:durableId="1979872232">
    <w:abstractNumId w:val="19"/>
  </w:num>
  <w:num w:numId="13" w16cid:durableId="857886059">
    <w:abstractNumId w:val="9"/>
  </w:num>
  <w:num w:numId="14" w16cid:durableId="423066749">
    <w:abstractNumId w:val="10"/>
  </w:num>
  <w:num w:numId="15" w16cid:durableId="1008558849">
    <w:abstractNumId w:val="6"/>
  </w:num>
  <w:num w:numId="16" w16cid:durableId="1599562247">
    <w:abstractNumId w:val="12"/>
  </w:num>
  <w:num w:numId="17" w16cid:durableId="661587802">
    <w:abstractNumId w:val="17"/>
  </w:num>
  <w:num w:numId="18" w16cid:durableId="1027633503">
    <w:abstractNumId w:val="4"/>
  </w:num>
  <w:num w:numId="19" w16cid:durableId="281041102">
    <w:abstractNumId w:val="18"/>
  </w:num>
  <w:num w:numId="20" w16cid:durableId="1541934620">
    <w:abstractNumId w:val="20"/>
  </w:num>
  <w:num w:numId="21" w16cid:durableId="191886048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B2"/>
    <w:rsid w:val="00015141"/>
    <w:rsid w:val="000301FE"/>
    <w:rsid w:val="0004221A"/>
    <w:rsid w:val="00094AC3"/>
    <w:rsid w:val="000A0A55"/>
    <w:rsid w:val="000D17F0"/>
    <w:rsid w:val="000D2B76"/>
    <w:rsid w:val="000E47F0"/>
    <w:rsid w:val="0010148C"/>
    <w:rsid w:val="00131523"/>
    <w:rsid w:val="00153EB1"/>
    <w:rsid w:val="00167439"/>
    <w:rsid w:val="00175231"/>
    <w:rsid w:val="00180849"/>
    <w:rsid w:val="0018103E"/>
    <w:rsid w:val="001A3E1D"/>
    <w:rsid w:val="001A5619"/>
    <w:rsid w:val="001B2D2E"/>
    <w:rsid w:val="001C7DEF"/>
    <w:rsid w:val="001E4C14"/>
    <w:rsid w:val="00207E71"/>
    <w:rsid w:val="00245D80"/>
    <w:rsid w:val="0025486E"/>
    <w:rsid w:val="0028258F"/>
    <w:rsid w:val="00284BB0"/>
    <w:rsid w:val="002916F0"/>
    <w:rsid w:val="002B5781"/>
    <w:rsid w:val="002E14DC"/>
    <w:rsid w:val="002E6B3A"/>
    <w:rsid w:val="002F2DC8"/>
    <w:rsid w:val="002F4260"/>
    <w:rsid w:val="00305DCC"/>
    <w:rsid w:val="00320741"/>
    <w:rsid w:val="003330C7"/>
    <w:rsid w:val="00356D47"/>
    <w:rsid w:val="00371871"/>
    <w:rsid w:val="003748B5"/>
    <w:rsid w:val="0038730F"/>
    <w:rsid w:val="0039179E"/>
    <w:rsid w:val="003C0536"/>
    <w:rsid w:val="003D2B0C"/>
    <w:rsid w:val="003F1C0F"/>
    <w:rsid w:val="004070C1"/>
    <w:rsid w:val="00416721"/>
    <w:rsid w:val="00420EF7"/>
    <w:rsid w:val="00437B36"/>
    <w:rsid w:val="004655D4"/>
    <w:rsid w:val="004751ED"/>
    <w:rsid w:val="00476BF8"/>
    <w:rsid w:val="004A6F90"/>
    <w:rsid w:val="004D3FF3"/>
    <w:rsid w:val="004F6BD6"/>
    <w:rsid w:val="00501A49"/>
    <w:rsid w:val="0050389F"/>
    <w:rsid w:val="00506B18"/>
    <w:rsid w:val="00517187"/>
    <w:rsid w:val="00525982"/>
    <w:rsid w:val="00543824"/>
    <w:rsid w:val="00552CA8"/>
    <w:rsid w:val="005919E9"/>
    <w:rsid w:val="005E0D95"/>
    <w:rsid w:val="006219AB"/>
    <w:rsid w:val="00623B22"/>
    <w:rsid w:val="00636DD8"/>
    <w:rsid w:val="006374A8"/>
    <w:rsid w:val="006511FA"/>
    <w:rsid w:val="00661982"/>
    <w:rsid w:val="00662E9E"/>
    <w:rsid w:val="00666958"/>
    <w:rsid w:val="0069576E"/>
    <w:rsid w:val="00695F58"/>
    <w:rsid w:val="006960DC"/>
    <w:rsid w:val="006A1E5D"/>
    <w:rsid w:val="006A2D21"/>
    <w:rsid w:val="006B60E2"/>
    <w:rsid w:val="006C5D2A"/>
    <w:rsid w:val="006E05E4"/>
    <w:rsid w:val="006E0E25"/>
    <w:rsid w:val="006E1589"/>
    <w:rsid w:val="00706142"/>
    <w:rsid w:val="00721C6E"/>
    <w:rsid w:val="007716C9"/>
    <w:rsid w:val="007928EB"/>
    <w:rsid w:val="007B287B"/>
    <w:rsid w:val="007C2410"/>
    <w:rsid w:val="007E127D"/>
    <w:rsid w:val="007E38C8"/>
    <w:rsid w:val="00807071"/>
    <w:rsid w:val="00812A0C"/>
    <w:rsid w:val="008226D5"/>
    <w:rsid w:val="0085289B"/>
    <w:rsid w:val="00875D47"/>
    <w:rsid w:val="00883B56"/>
    <w:rsid w:val="008A0CCB"/>
    <w:rsid w:val="008D011C"/>
    <w:rsid w:val="008D0D33"/>
    <w:rsid w:val="008F171D"/>
    <w:rsid w:val="008F5C94"/>
    <w:rsid w:val="00917732"/>
    <w:rsid w:val="009565C2"/>
    <w:rsid w:val="009616CE"/>
    <w:rsid w:val="00975290"/>
    <w:rsid w:val="00983C95"/>
    <w:rsid w:val="0098506C"/>
    <w:rsid w:val="00987056"/>
    <w:rsid w:val="009913C2"/>
    <w:rsid w:val="009922FC"/>
    <w:rsid w:val="009A1669"/>
    <w:rsid w:val="009B32FE"/>
    <w:rsid w:val="009D73BB"/>
    <w:rsid w:val="009F32F2"/>
    <w:rsid w:val="00A03B7D"/>
    <w:rsid w:val="00A05388"/>
    <w:rsid w:val="00A13AB2"/>
    <w:rsid w:val="00A17B8D"/>
    <w:rsid w:val="00A30449"/>
    <w:rsid w:val="00A639AC"/>
    <w:rsid w:val="00A65DCC"/>
    <w:rsid w:val="00AA0788"/>
    <w:rsid w:val="00AA4FF4"/>
    <w:rsid w:val="00AB12CF"/>
    <w:rsid w:val="00AE398D"/>
    <w:rsid w:val="00AE5936"/>
    <w:rsid w:val="00B32F50"/>
    <w:rsid w:val="00B54593"/>
    <w:rsid w:val="00B66EDA"/>
    <w:rsid w:val="00B838DC"/>
    <w:rsid w:val="00B918DC"/>
    <w:rsid w:val="00B95117"/>
    <w:rsid w:val="00BA2A0E"/>
    <w:rsid w:val="00BB1833"/>
    <w:rsid w:val="00BC3027"/>
    <w:rsid w:val="00C9773C"/>
    <w:rsid w:val="00CF7061"/>
    <w:rsid w:val="00D0359C"/>
    <w:rsid w:val="00D03E5D"/>
    <w:rsid w:val="00D31A76"/>
    <w:rsid w:val="00D737B5"/>
    <w:rsid w:val="00DA5AF2"/>
    <w:rsid w:val="00DB6193"/>
    <w:rsid w:val="00DD0786"/>
    <w:rsid w:val="00DF5BAB"/>
    <w:rsid w:val="00E07EEC"/>
    <w:rsid w:val="00E13196"/>
    <w:rsid w:val="00E20D88"/>
    <w:rsid w:val="00E33E74"/>
    <w:rsid w:val="00E6524C"/>
    <w:rsid w:val="00E90945"/>
    <w:rsid w:val="00EC1969"/>
    <w:rsid w:val="00F06612"/>
    <w:rsid w:val="00F20CBF"/>
    <w:rsid w:val="00F3233D"/>
    <w:rsid w:val="00F61549"/>
    <w:rsid w:val="00F629A2"/>
    <w:rsid w:val="00F73DFB"/>
    <w:rsid w:val="00F804C9"/>
    <w:rsid w:val="00F80AE5"/>
    <w:rsid w:val="00F85576"/>
    <w:rsid w:val="00F926D7"/>
    <w:rsid w:val="00F97D38"/>
    <w:rsid w:val="00FA2BFC"/>
    <w:rsid w:val="00FB617E"/>
    <w:rsid w:val="00FB62D4"/>
    <w:rsid w:val="00FD0B4A"/>
    <w:rsid w:val="00FD2917"/>
    <w:rsid w:val="00FD5582"/>
    <w:rsid w:val="00FE4AE3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73FC7"/>
  <w15:chartTrackingRefBased/>
  <w15:docId w15:val="{866C190C-7D27-4F4E-AD87-CD524885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B2"/>
  </w:style>
  <w:style w:type="paragraph" w:styleId="Heading1">
    <w:name w:val="heading 1"/>
    <w:basedOn w:val="Normal"/>
    <w:next w:val="Normal"/>
    <w:link w:val="Heading1Char"/>
    <w:uiPriority w:val="9"/>
    <w:qFormat/>
    <w:rsid w:val="00FA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A13AB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A13AB2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38DC"/>
    <w:pPr>
      <w:ind w:left="720"/>
      <w:contextualSpacing/>
    </w:pPr>
  </w:style>
  <w:style w:type="table" w:styleId="TableGrid">
    <w:name w:val="Table Grid"/>
    <w:basedOn w:val="TableNormal"/>
    <w:uiPriority w:val="39"/>
    <w:rsid w:val="00F92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16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0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8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A2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2B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A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FC"/>
  </w:style>
  <w:style w:type="paragraph" w:styleId="Footer">
    <w:name w:val="footer"/>
    <w:basedOn w:val="Normal"/>
    <w:link w:val="FooterChar"/>
    <w:uiPriority w:val="99"/>
    <w:unhideWhenUsed/>
    <w:rsid w:val="00FA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FC"/>
  </w:style>
  <w:style w:type="character" w:styleId="FollowedHyperlink">
    <w:name w:val="FollowedHyperlink"/>
    <w:basedOn w:val="DefaultParagraphFont"/>
    <w:uiPriority w:val="99"/>
    <w:semiHidden/>
    <w:unhideWhenUsed/>
    <w:rsid w:val="00721C6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983C95"/>
  </w:style>
  <w:style w:type="character" w:customStyle="1" w:styleId="eop">
    <w:name w:val="eop"/>
    <w:basedOn w:val="DefaultParagraphFont"/>
    <w:rsid w:val="00983C95"/>
  </w:style>
  <w:style w:type="paragraph" w:customStyle="1" w:styleId="paragraph">
    <w:name w:val="paragraph"/>
    <w:basedOn w:val="Normal"/>
    <w:rsid w:val="0095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4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7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F7120-A886-4DB3-8CC1-B759129E8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68698-A2C3-4E68-A73A-A56D403008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8DBD1-694A-475A-B995-AEBBB8749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1C3BE5-577B-4512-9ADD-A48175A532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5.xml><?xml version="1.0" encoding="utf-8"?>
<ds:datastoreItem xmlns:ds="http://schemas.openxmlformats.org/officeDocument/2006/customXml" ds:itemID="{6A847EE4-3FCD-4F38-891C-66EF5525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8630</CharactersWithSpaces>
  <SharedDoc>false</SharedDoc>
  <HLinks>
    <vt:vector size="6" baseType="variant"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Emma Hampton</cp:lastModifiedBy>
  <cp:revision>3</cp:revision>
  <cp:lastPrinted>2022-06-03T02:32:00Z</cp:lastPrinted>
  <dcterms:created xsi:type="dcterms:W3CDTF">2025-07-29T03:17:00Z</dcterms:created>
  <dcterms:modified xsi:type="dcterms:W3CDTF">2025-10-23T23:43:00Z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{93ed8a1e-41e7-4dec-8995-efb8943896de}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R20211704934</vt:lpwstr>
  </property>
  <property fmtid="{D5CDD505-2E9C-101B-9397-08002B2CF9AE}" pid="12" name="RecordPoint_SubmissionCompleted">
    <vt:lpwstr>2021-11-23T12:20:54.3094310+11:00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/>
  </property>
  <property fmtid="{D5CDD505-2E9C-101B-9397-08002B2CF9AE}" pid="18" name="DET_EDRMS_SecClassTaxHTField0">
    <vt:lpwstr/>
  </property>
  <property fmtid="{D5CDD505-2E9C-101B-9397-08002B2CF9AE}" pid="19" name="TaxCatchAll">
    <vt:lpwstr/>
  </property>
  <property fmtid="{D5CDD505-2E9C-101B-9397-08002B2CF9AE}" pid="20" name="DET_EDRMS_BusUnitTaxHTField0">
    <vt:lpwstr/>
  </property>
</Properties>
</file>